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0ED" w:rsidRPr="006F0B39" w:rsidRDefault="00BD50ED" w:rsidP="00BD50ED">
      <w:pPr>
        <w:jc w:val="center"/>
        <w:rPr>
          <w:rFonts w:ascii="Times New Roman" w:hAnsi="Times New Roman" w:cs="Times New Roman"/>
          <w:b/>
          <w:bCs/>
          <w:sz w:val="24"/>
          <w:szCs w:val="24"/>
        </w:rPr>
      </w:pPr>
      <w:r w:rsidRPr="006F0B39">
        <w:rPr>
          <w:rFonts w:ascii="Times New Roman" w:hAnsi="Times New Roman" w:cs="Times New Roman"/>
          <w:b/>
          <w:bCs/>
          <w:sz w:val="24"/>
          <w:szCs w:val="24"/>
        </w:rPr>
        <w:t>Содержание и результаты освоения программы по  технологии в 1 классе</w:t>
      </w:r>
    </w:p>
    <w:p w:rsidR="00BD50ED" w:rsidRPr="006F0B39" w:rsidRDefault="008D6199" w:rsidP="00BD50ED">
      <w:pPr>
        <w:jc w:val="center"/>
        <w:rPr>
          <w:rFonts w:ascii="Times New Roman" w:hAnsi="Times New Roman" w:cs="Times New Roman"/>
          <w:b/>
          <w:bCs/>
          <w:sz w:val="24"/>
          <w:szCs w:val="24"/>
        </w:rPr>
      </w:pPr>
      <w:r w:rsidRPr="006F0B39">
        <w:rPr>
          <w:rFonts w:ascii="Times New Roman" w:hAnsi="Times New Roman" w:cs="Times New Roman"/>
          <w:b/>
          <w:bCs/>
          <w:sz w:val="24"/>
          <w:szCs w:val="24"/>
        </w:rPr>
        <w:t xml:space="preserve"> (33ч.)</w:t>
      </w:r>
    </w:p>
    <w:tbl>
      <w:tblPr>
        <w:tblW w:w="15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6582"/>
        <w:gridCol w:w="3827"/>
        <w:gridCol w:w="2943"/>
      </w:tblGrid>
      <w:tr w:rsidR="001903A5" w:rsidRPr="006F0B39" w:rsidTr="001903A5">
        <w:trPr>
          <w:trHeight w:val="144"/>
        </w:trPr>
        <w:tc>
          <w:tcPr>
            <w:tcW w:w="1890" w:type="dxa"/>
            <w:vMerge w:val="restart"/>
          </w:tcPr>
          <w:p w:rsidR="001903A5" w:rsidRPr="006F0B39" w:rsidRDefault="001903A5"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Раздел</w:t>
            </w:r>
          </w:p>
        </w:tc>
        <w:tc>
          <w:tcPr>
            <w:tcW w:w="6582" w:type="dxa"/>
            <w:vMerge w:val="restart"/>
          </w:tcPr>
          <w:p w:rsidR="001903A5" w:rsidRPr="006F0B39" w:rsidRDefault="001903A5"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Содержание учебного курса</w:t>
            </w:r>
          </w:p>
        </w:tc>
        <w:tc>
          <w:tcPr>
            <w:tcW w:w="6770" w:type="dxa"/>
            <w:gridSpan w:val="2"/>
          </w:tcPr>
          <w:p w:rsidR="001903A5" w:rsidRPr="006F0B39" w:rsidRDefault="001903A5"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Планируемый результат по содержанию учебного предмета.</w:t>
            </w:r>
          </w:p>
          <w:p w:rsidR="001903A5" w:rsidRPr="006F0B39" w:rsidRDefault="001903A5"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Предметные умения</w:t>
            </w:r>
          </w:p>
        </w:tc>
      </w:tr>
      <w:tr w:rsidR="001903A5" w:rsidRPr="006F0B39" w:rsidTr="001903A5">
        <w:trPr>
          <w:trHeight w:val="391"/>
        </w:trPr>
        <w:tc>
          <w:tcPr>
            <w:tcW w:w="1890" w:type="dxa"/>
            <w:vMerge/>
          </w:tcPr>
          <w:p w:rsidR="001903A5" w:rsidRPr="006F0B39" w:rsidRDefault="001903A5" w:rsidP="00E07E81">
            <w:pPr>
              <w:widowControl w:val="0"/>
              <w:jc w:val="both"/>
              <w:rPr>
                <w:rFonts w:ascii="Times New Roman" w:hAnsi="Times New Roman" w:cs="Times New Roman"/>
                <w:b/>
                <w:sz w:val="24"/>
                <w:szCs w:val="24"/>
              </w:rPr>
            </w:pPr>
          </w:p>
        </w:tc>
        <w:tc>
          <w:tcPr>
            <w:tcW w:w="6582" w:type="dxa"/>
            <w:vMerge/>
          </w:tcPr>
          <w:p w:rsidR="001903A5" w:rsidRPr="006F0B39" w:rsidRDefault="001903A5" w:rsidP="00E07E81">
            <w:pPr>
              <w:widowControl w:val="0"/>
              <w:jc w:val="both"/>
              <w:rPr>
                <w:rFonts w:ascii="Times New Roman" w:hAnsi="Times New Roman" w:cs="Times New Roman"/>
                <w:b/>
                <w:sz w:val="24"/>
                <w:szCs w:val="24"/>
              </w:rPr>
            </w:pPr>
          </w:p>
        </w:tc>
        <w:tc>
          <w:tcPr>
            <w:tcW w:w="3827" w:type="dxa"/>
          </w:tcPr>
          <w:p w:rsidR="001903A5" w:rsidRPr="006F0B39" w:rsidRDefault="001903A5"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Научится</w:t>
            </w:r>
          </w:p>
        </w:tc>
        <w:tc>
          <w:tcPr>
            <w:tcW w:w="2943" w:type="dxa"/>
          </w:tcPr>
          <w:p w:rsidR="001903A5" w:rsidRPr="006F0B39" w:rsidRDefault="001903A5"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Получит возможность научиться</w:t>
            </w:r>
          </w:p>
        </w:tc>
      </w:tr>
      <w:tr w:rsidR="001903A5" w:rsidRPr="006F0B39" w:rsidTr="001903A5">
        <w:trPr>
          <w:trHeight w:val="391"/>
        </w:trPr>
        <w:tc>
          <w:tcPr>
            <w:tcW w:w="1890" w:type="dxa"/>
          </w:tcPr>
          <w:p w:rsidR="001903A5" w:rsidRPr="006F0B39" w:rsidRDefault="001903A5" w:rsidP="008D6199">
            <w:pPr>
              <w:jc w:val="both"/>
              <w:rPr>
                <w:rFonts w:ascii="Times New Roman" w:hAnsi="Times New Roman" w:cs="Times New Roman"/>
                <w:b/>
                <w:i/>
                <w:sz w:val="24"/>
                <w:szCs w:val="24"/>
              </w:rPr>
            </w:pPr>
            <w:r w:rsidRPr="006F0B39">
              <w:rPr>
                <w:rFonts w:ascii="Times New Roman" w:hAnsi="Times New Roman" w:cs="Times New Roman"/>
                <w:b/>
                <w:i/>
                <w:sz w:val="24"/>
                <w:szCs w:val="24"/>
              </w:rPr>
              <w:t xml:space="preserve">Общекультурные и </w:t>
            </w:r>
            <w:proofErr w:type="spellStart"/>
            <w:r w:rsidRPr="006F0B39">
              <w:rPr>
                <w:rFonts w:ascii="Times New Roman" w:hAnsi="Times New Roman" w:cs="Times New Roman"/>
                <w:b/>
                <w:i/>
                <w:sz w:val="24"/>
                <w:szCs w:val="24"/>
              </w:rPr>
              <w:t>общетрудовые</w:t>
            </w:r>
            <w:proofErr w:type="spellEnd"/>
            <w:r w:rsidRPr="006F0B39">
              <w:rPr>
                <w:rFonts w:ascii="Times New Roman" w:hAnsi="Times New Roman" w:cs="Times New Roman"/>
                <w:b/>
                <w:i/>
                <w:sz w:val="24"/>
                <w:szCs w:val="24"/>
              </w:rPr>
              <w:t xml:space="preserve"> компетенции. Основы культуры труда, самообслуживание (6 ч)</w:t>
            </w:r>
          </w:p>
          <w:p w:rsidR="001903A5" w:rsidRPr="006F0B39" w:rsidRDefault="001903A5" w:rsidP="00E07E81">
            <w:pPr>
              <w:widowControl w:val="0"/>
              <w:jc w:val="both"/>
              <w:rPr>
                <w:rFonts w:ascii="Times New Roman" w:hAnsi="Times New Roman" w:cs="Times New Roman"/>
                <w:b/>
                <w:sz w:val="24"/>
                <w:szCs w:val="24"/>
              </w:rPr>
            </w:pPr>
          </w:p>
        </w:tc>
        <w:tc>
          <w:tcPr>
            <w:tcW w:w="6582" w:type="dxa"/>
          </w:tcPr>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Мир профессий. Профессии близких; профессии, знакомые детям; профессии мастеров.</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Разнообразные предметы рукотворного мира (быта и декоративно-прикладного искусства).</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Роль и место человека в окружающем мире. Созидательная, творческая деятельность человека и природа как источник его вдохновения. Элементарные общие правила создания рукотворного мира (эстетическая выразительность — цвет, форма, композиция); гармония предметов и окружающей среды (сочетание цветов и основы композиции).</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Бережное отношение к природе как к источнику сырьевых ресурсов, природные материалы.</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Самообслуживание: организация рабочего места (рациональное размещение материалов и инструментов) и сохранение порядка на нем во время и после работы; уход и хранение инструментов. Гигиена труда.</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Организация рабочего места (рациональное размещение материалов и инструментов) и сохранение порядка на нем во время и после работы.</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Простейший анализ задания (образца), планирование </w:t>
            </w:r>
            <w:r w:rsidRPr="006F0B39">
              <w:rPr>
                <w:rFonts w:ascii="Times New Roman" w:hAnsi="Times New Roman" w:cs="Times New Roman"/>
                <w:sz w:val="24"/>
                <w:szCs w:val="24"/>
              </w:rPr>
              <w:lastRenderedPageBreak/>
              <w:t>трудового процесса.</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Работа с доступной информацией в учебнике, рабочей тетради (приложении) — рисунки, схемы, инструкционные карты; образцы изделий.</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Самоконтроль в ходе работы по инструкционной карте, соотнесение промежуточного и конечного результата (детали, изделия) с образцом. Самоконтроль качества выполненной работы – соответствие результата (изделия) предложенному образцу.</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Выполнение коллективных работ.</w:t>
            </w:r>
          </w:p>
          <w:p w:rsidR="001903A5" w:rsidRPr="006F0B39" w:rsidRDefault="001903A5" w:rsidP="00E07E81">
            <w:pPr>
              <w:widowControl w:val="0"/>
              <w:jc w:val="both"/>
              <w:rPr>
                <w:rFonts w:ascii="Times New Roman" w:hAnsi="Times New Roman" w:cs="Times New Roman"/>
                <w:b/>
                <w:sz w:val="24"/>
                <w:szCs w:val="24"/>
              </w:rPr>
            </w:pPr>
          </w:p>
        </w:tc>
        <w:tc>
          <w:tcPr>
            <w:tcW w:w="3827" w:type="dxa"/>
          </w:tcPr>
          <w:p w:rsidR="001903A5"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i/>
                <w:iCs/>
                <w:sz w:val="24"/>
                <w:szCs w:val="24"/>
              </w:rPr>
              <w:lastRenderedPageBreak/>
              <w:t>-</w:t>
            </w:r>
            <w:r w:rsidR="001903A5" w:rsidRPr="006F0B39">
              <w:rPr>
                <w:rFonts w:ascii="Times New Roman" w:hAnsi="Times New Roman" w:cs="Times New Roman"/>
                <w:sz w:val="24"/>
                <w:szCs w:val="24"/>
              </w:rPr>
              <w:t>обслуживать себя во время работы: поддерживать порядок на рабочем месте, ухаживать за инструментами и правильно хранить их;</w:t>
            </w:r>
          </w:p>
          <w:p w:rsidR="001903A5" w:rsidRPr="006F0B39" w:rsidRDefault="00DC3F0D" w:rsidP="00DC3F0D">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903A5" w:rsidRPr="006F0B39">
              <w:rPr>
                <w:rFonts w:ascii="Times New Roman" w:hAnsi="Times New Roman" w:cs="Times New Roman"/>
                <w:sz w:val="24"/>
                <w:szCs w:val="24"/>
              </w:rPr>
              <w:t>соблюдать правила гигиены труда.</w:t>
            </w:r>
          </w:p>
          <w:p w:rsidR="001903A5" w:rsidRPr="006F0B39" w:rsidRDefault="001903A5" w:rsidP="00E07E81">
            <w:pPr>
              <w:widowControl w:val="0"/>
              <w:jc w:val="both"/>
              <w:rPr>
                <w:rFonts w:ascii="Times New Roman" w:hAnsi="Times New Roman" w:cs="Times New Roman"/>
                <w:b/>
                <w:sz w:val="24"/>
                <w:szCs w:val="24"/>
              </w:rPr>
            </w:pPr>
          </w:p>
        </w:tc>
        <w:tc>
          <w:tcPr>
            <w:tcW w:w="2943" w:type="dxa"/>
          </w:tcPr>
          <w:p w:rsidR="001903A5" w:rsidRPr="006F0B39" w:rsidRDefault="00DC3F0D" w:rsidP="00DC3F0D">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903A5" w:rsidRPr="006F0B39">
              <w:rPr>
                <w:rFonts w:ascii="Times New Roman" w:hAnsi="Times New Roman" w:cs="Times New Roman"/>
                <w:sz w:val="24"/>
                <w:szCs w:val="24"/>
              </w:rPr>
              <w:t>Понимать роль и место человека в окружающем мире; созидательную, творческую деятельность человека и природы</w:t>
            </w:r>
            <w:r w:rsidR="001903A5">
              <w:rPr>
                <w:rFonts w:ascii="Times New Roman" w:hAnsi="Times New Roman" w:cs="Times New Roman"/>
                <w:sz w:val="24"/>
                <w:szCs w:val="24"/>
              </w:rPr>
              <w:t xml:space="preserve"> как источник</w:t>
            </w:r>
            <w:r w:rsidR="001903A5" w:rsidRPr="006F0B39">
              <w:rPr>
                <w:rFonts w:ascii="Times New Roman" w:hAnsi="Times New Roman" w:cs="Times New Roman"/>
                <w:sz w:val="24"/>
                <w:szCs w:val="24"/>
              </w:rPr>
              <w:t xml:space="preserve"> его вдохновения; </w:t>
            </w:r>
          </w:p>
          <w:p w:rsidR="001903A5" w:rsidRPr="00DC3F0D" w:rsidRDefault="001903A5" w:rsidP="00DC3F0D">
            <w:pPr>
              <w:spacing w:after="0"/>
              <w:rPr>
                <w:rFonts w:ascii="Times New Roman" w:hAnsi="Times New Roman" w:cs="Times New Roman"/>
                <w:sz w:val="24"/>
                <w:szCs w:val="24"/>
              </w:rPr>
            </w:pPr>
            <w:r w:rsidRPr="006F0B39">
              <w:rPr>
                <w:rFonts w:ascii="Times New Roman" w:hAnsi="Times New Roman" w:cs="Times New Roman"/>
                <w:sz w:val="24"/>
                <w:szCs w:val="24"/>
              </w:rPr>
              <w:t>-</w:t>
            </w:r>
            <w:r w:rsidRPr="00DC3F0D">
              <w:rPr>
                <w:rFonts w:ascii="Times New Roman" w:hAnsi="Times New Roman" w:cs="Times New Roman"/>
                <w:sz w:val="24"/>
                <w:szCs w:val="24"/>
              </w:rPr>
              <w:t>понимать и объяснять отражение форм и образов природы в работах мастеров художников, о разнообразных предметах рукотворного мира;</w:t>
            </w:r>
          </w:p>
          <w:p w:rsidR="001903A5" w:rsidRPr="006F0B39" w:rsidRDefault="001903A5" w:rsidP="00DC3F0D">
            <w:pPr>
              <w:spacing w:after="0"/>
              <w:rPr>
                <w:rFonts w:ascii="Times New Roman" w:hAnsi="Times New Roman" w:cs="Times New Roman"/>
                <w:b/>
                <w:sz w:val="24"/>
                <w:szCs w:val="24"/>
              </w:rPr>
            </w:pPr>
          </w:p>
        </w:tc>
      </w:tr>
      <w:tr w:rsidR="001903A5" w:rsidRPr="006F0B39" w:rsidTr="001903A5">
        <w:trPr>
          <w:trHeight w:val="391"/>
        </w:trPr>
        <w:tc>
          <w:tcPr>
            <w:tcW w:w="1890" w:type="dxa"/>
          </w:tcPr>
          <w:p w:rsidR="001903A5" w:rsidRPr="006F0B39" w:rsidRDefault="001903A5" w:rsidP="008D6199">
            <w:pPr>
              <w:jc w:val="both"/>
              <w:rPr>
                <w:rFonts w:ascii="Times New Roman" w:hAnsi="Times New Roman" w:cs="Times New Roman"/>
                <w:b/>
                <w:i/>
                <w:sz w:val="24"/>
                <w:szCs w:val="24"/>
              </w:rPr>
            </w:pPr>
            <w:r w:rsidRPr="006F0B39">
              <w:rPr>
                <w:rFonts w:ascii="Times New Roman" w:hAnsi="Times New Roman" w:cs="Times New Roman"/>
                <w:b/>
                <w:sz w:val="24"/>
                <w:szCs w:val="24"/>
              </w:rPr>
              <w:lastRenderedPageBreak/>
              <w:t xml:space="preserve"> </w:t>
            </w:r>
            <w:r w:rsidRPr="006F0B39">
              <w:rPr>
                <w:rFonts w:ascii="Times New Roman" w:hAnsi="Times New Roman" w:cs="Times New Roman"/>
                <w:b/>
                <w:i/>
                <w:sz w:val="24"/>
                <w:szCs w:val="24"/>
              </w:rPr>
              <w:t>Технология ручной обработки материалов. Элементы графической грамоты (17 ч)</w:t>
            </w:r>
          </w:p>
          <w:p w:rsidR="001903A5" w:rsidRPr="006F0B39" w:rsidRDefault="001903A5" w:rsidP="00E07E81">
            <w:pPr>
              <w:widowControl w:val="0"/>
              <w:jc w:val="both"/>
              <w:rPr>
                <w:rFonts w:ascii="Times New Roman" w:hAnsi="Times New Roman" w:cs="Times New Roman"/>
                <w:b/>
                <w:sz w:val="24"/>
                <w:szCs w:val="24"/>
              </w:rPr>
            </w:pPr>
          </w:p>
        </w:tc>
        <w:tc>
          <w:tcPr>
            <w:tcW w:w="6582" w:type="dxa"/>
          </w:tcPr>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Знакомство с материалами (бумага, картон, нитки, ткань) и их практическим применением в жизни. </w:t>
            </w:r>
            <w:proofErr w:type="gramStart"/>
            <w:r w:rsidRPr="006F0B39">
              <w:rPr>
                <w:rFonts w:ascii="Times New Roman" w:hAnsi="Times New Roman" w:cs="Times New Roman"/>
                <w:sz w:val="24"/>
                <w:szCs w:val="24"/>
              </w:rPr>
              <w:t xml:space="preserve">Основные свойства материалов: цвет, пластичность, мягкость, твердость, прочность; гладкость, шершавость, </w:t>
            </w:r>
            <w:proofErr w:type="spellStart"/>
            <w:r w:rsidRPr="006F0B39">
              <w:rPr>
                <w:rFonts w:ascii="Times New Roman" w:hAnsi="Times New Roman" w:cs="Times New Roman"/>
                <w:sz w:val="24"/>
                <w:szCs w:val="24"/>
              </w:rPr>
              <w:t>влагопроницаемость</w:t>
            </w:r>
            <w:proofErr w:type="spellEnd"/>
            <w:r w:rsidRPr="006F0B39">
              <w:rPr>
                <w:rFonts w:ascii="Times New Roman" w:hAnsi="Times New Roman" w:cs="Times New Roman"/>
                <w:sz w:val="24"/>
                <w:szCs w:val="24"/>
              </w:rPr>
              <w:t>, коробление (для бумаги и картона).</w:t>
            </w:r>
            <w:proofErr w:type="gramEnd"/>
            <w:r w:rsidRPr="006F0B39">
              <w:rPr>
                <w:rFonts w:ascii="Times New Roman" w:hAnsi="Times New Roman" w:cs="Times New Roman"/>
                <w:sz w:val="24"/>
                <w:szCs w:val="24"/>
              </w:rPr>
              <w:t xml:space="preserve"> Сравнение материалов по их свойствам: </w:t>
            </w:r>
            <w:proofErr w:type="gramStart"/>
            <w:r w:rsidRPr="006F0B39">
              <w:rPr>
                <w:rFonts w:ascii="Times New Roman" w:hAnsi="Times New Roman" w:cs="Times New Roman"/>
                <w:sz w:val="24"/>
                <w:szCs w:val="24"/>
              </w:rPr>
              <w:t>декоративно-художественные</w:t>
            </w:r>
            <w:proofErr w:type="gramEnd"/>
            <w:r w:rsidRPr="006F0B39">
              <w:rPr>
                <w:rFonts w:ascii="Times New Roman" w:hAnsi="Times New Roman" w:cs="Times New Roman"/>
                <w:sz w:val="24"/>
                <w:szCs w:val="24"/>
              </w:rPr>
              <w:t xml:space="preserve"> и конструктивные. Виды бумаги (рисовальная, цветная тонкая, газетная и др.). Тонкий картон, пластичные материалы (глина, пластилин), природные материалы. Свойства этих материалов.</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Подготовка материалов к работе. Сбор и сушка природного материала. Экономное расходование материалов.</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Инструменты и приспособления для обработки доступных материалов: ножницы, игла, стека, шаблон, булавки (знание названий используемых инструментов). Выполнение приемов рационального и безопасного пользования ими.</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Знакомство с графическими изображениями: рисунок, схема (их узнавание). Обозначение линии сгиба на рисунках, схемах. </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lastRenderedPageBreak/>
              <w:t>Общее понятие о технологии. Элементарное знакомство (понимание и называние) с технологическим процессом изготовления изделия из материалов: разметка деталей, их выделение, формообразование, сборка. Разметка деталей на глаз, по шаблону. Выделение деталей отрыванием, резанием ножницами. Формообразование деталей сгибанием, складыванием, вытягиванием. Клеевое соединение деталей изделия. Отделка деталей изделия рисованием, аппликацией, прямой строчкой. Сушка изделий под прессом.</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Единообразие технологических операций (как последовательности выполнения изделия) при изготовлении изделий из разных материалов.</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Связь и взаимообусловленность свойств используемых учащимися материалов и технологических приемов их обработки.</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Приемы выполнения различных видов декоративно-художественных изделий (в технике аппликации, мозаики, лепки, оригами, бумажной пластики и пр.).</w:t>
            </w:r>
          </w:p>
          <w:p w:rsidR="001903A5" w:rsidRPr="006F0B39" w:rsidRDefault="001903A5" w:rsidP="00E07E81">
            <w:pPr>
              <w:widowControl w:val="0"/>
              <w:jc w:val="both"/>
              <w:rPr>
                <w:rFonts w:ascii="Times New Roman" w:hAnsi="Times New Roman" w:cs="Times New Roman"/>
                <w:b/>
                <w:sz w:val="24"/>
                <w:szCs w:val="24"/>
              </w:rPr>
            </w:pPr>
          </w:p>
        </w:tc>
        <w:tc>
          <w:tcPr>
            <w:tcW w:w="3827" w:type="dxa"/>
          </w:tcPr>
          <w:p w:rsidR="001903A5" w:rsidRPr="006F0B39" w:rsidRDefault="001903A5" w:rsidP="006F0B39">
            <w:pPr>
              <w:pStyle w:val="2"/>
              <w:spacing w:after="0" w:line="240" w:lineRule="auto"/>
              <w:ind w:left="0"/>
              <w:jc w:val="both"/>
              <w:rPr>
                <w:bCs/>
                <w:i/>
                <w:iCs/>
                <w:sz w:val="24"/>
                <w:szCs w:val="24"/>
              </w:rPr>
            </w:pPr>
            <w:r w:rsidRPr="006F0B39">
              <w:rPr>
                <w:bCs/>
                <w:i/>
                <w:iCs/>
                <w:sz w:val="24"/>
                <w:szCs w:val="24"/>
              </w:rPr>
              <w:lastRenderedPageBreak/>
              <w:t>Знать:</w:t>
            </w:r>
          </w:p>
          <w:p w:rsidR="001903A5" w:rsidRPr="006F0B39" w:rsidRDefault="001903A5" w:rsidP="006F0B39">
            <w:pPr>
              <w:pStyle w:val="2"/>
              <w:numPr>
                <w:ilvl w:val="0"/>
                <w:numId w:val="4"/>
              </w:numPr>
              <w:spacing w:after="0" w:line="240" w:lineRule="auto"/>
              <w:ind w:firstLine="540"/>
              <w:jc w:val="both"/>
              <w:rPr>
                <w:bCs/>
                <w:sz w:val="24"/>
                <w:szCs w:val="24"/>
              </w:rPr>
            </w:pPr>
            <w:proofErr w:type="gramStart"/>
            <w:r w:rsidRPr="006F0B39">
              <w:rPr>
                <w:bCs/>
                <w:sz w:val="24"/>
                <w:szCs w:val="24"/>
              </w:rPr>
              <w:t xml:space="preserve">общие названия изученных видов материалов (природные, бумага, тонкий картон, ткань, клейстер, клей) и их свойства </w:t>
            </w:r>
            <w:r w:rsidRPr="006F0B39">
              <w:rPr>
                <w:sz w:val="24"/>
                <w:szCs w:val="24"/>
              </w:rPr>
              <w:t>(цвет, фактура, толщина и др.)</w:t>
            </w:r>
            <w:r w:rsidRPr="006F0B39">
              <w:rPr>
                <w:bCs/>
                <w:sz w:val="24"/>
                <w:szCs w:val="24"/>
              </w:rPr>
              <w:t xml:space="preserve">; </w:t>
            </w:r>
            <w:proofErr w:type="gramEnd"/>
          </w:p>
          <w:p w:rsidR="001903A5" w:rsidRPr="006F0B39" w:rsidRDefault="001903A5" w:rsidP="006F0B39">
            <w:pPr>
              <w:numPr>
                <w:ilvl w:val="0"/>
                <w:numId w:val="4"/>
              </w:numPr>
              <w:autoSpaceDE w:val="0"/>
              <w:autoSpaceDN w:val="0"/>
              <w:spacing w:after="0" w:line="240" w:lineRule="auto"/>
              <w:ind w:firstLine="540"/>
              <w:jc w:val="both"/>
              <w:rPr>
                <w:rFonts w:ascii="Times New Roman" w:hAnsi="Times New Roman" w:cs="Times New Roman"/>
                <w:sz w:val="24"/>
                <w:szCs w:val="24"/>
              </w:rPr>
            </w:pPr>
            <w:r w:rsidRPr="006F0B39">
              <w:rPr>
                <w:rFonts w:ascii="Times New Roman" w:hAnsi="Times New Roman" w:cs="Times New Roman"/>
                <w:sz w:val="24"/>
                <w:szCs w:val="24"/>
              </w:rPr>
              <w:t>последовательность изготовления несложных изделий: разметка, резание, сборка, отделка;</w:t>
            </w:r>
          </w:p>
          <w:p w:rsidR="001903A5" w:rsidRPr="006F0B39" w:rsidRDefault="001903A5" w:rsidP="006F0B39">
            <w:pPr>
              <w:numPr>
                <w:ilvl w:val="0"/>
                <w:numId w:val="4"/>
              </w:numPr>
              <w:autoSpaceDE w:val="0"/>
              <w:autoSpaceDN w:val="0"/>
              <w:spacing w:after="0" w:line="240" w:lineRule="auto"/>
              <w:ind w:firstLine="540"/>
              <w:jc w:val="both"/>
              <w:rPr>
                <w:rFonts w:ascii="Times New Roman" w:hAnsi="Times New Roman" w:cs="Times New Roman"/>
                <w:sz w:val="24"/>
                <w:szCs w:val="24"/>
              </w:rPr>
            </w:pPr>
            <w:r w:rsidRPr="006F0B39">
              <w:rPr>
                <w:rFonts w:ascii="Times New Roman" w:hAnsi="Times New Roman" w:cs="Times New Roman"/>
                <w:sz w:val="24"/>
                <w:szCs w:val="24"/>
              </w:rPr>
              <w:t>способы разметки на глаз, по шаблону;</w:t>
            </w:r>
          </w:p>
          <w:p w:rsidR="001903A5" w:rsidRPr="006F0B39" w:rsidRDefault="001903A5" w:rsidP="006F0B39">
            <w:pPr>
              <w:numPr>
                <w:ilvl w:val="0"/>
                <w:numId w:val="4"/>
              </w:numPr>
              <w:autoSpaceDE w:val="0"/>
              <w:autoSpaceDN w:val="0"/>
              <w:spacing w:after="0" w:line="240" w:lineRule="auto"/>
              <w:ind w:firstLine="540"/>
              <w:jc w:val="both"/>
              <w:rPr>
                <w:rFonts w:ascii="Times New Roman" w:hAnsi="Times New Roman" w:cs="Times New Roman"/>
                <w:sz w:val="24"/>
                <w:szCs w:val="24"/>
              </w:rPr>
            </w:pPr>
            <w:r w:rsidRPr="006F0B39">
              <w:rPr>
                <w:rFonts w:ascii="Times New Roman" w:hAnsi="Times New Roman" w:cs="Times New Roman"/>
                <w:sz w:val="24"/>
                <w:szCs w:val="24"/>
              </w:rPr>
              <w:t>формообразование сгибанием, складыванием, вытягиванием;</w:t>
            </w:r>
          </w:p>
          <w:p w:rsidR="001903A5" w:rsidRPr="006F0B39" w:rsidRDefault="001903A5" w:rsidP="006F0B39">
            <w:pPr>
              <w:numPr>
                <w:ilvl w:val="0"/>
                <w:numId w:val="4"/>
              </w:numPr>
              <w:autoSpaceDE w:val="0"/>
              <w:autoSpaceDN w:val="0"/>
              <w:spacing w:after="0" w:line="240" w:lineRule="auto"/>
              <w:ind w:firstLine="540"/>
              <w:jc w:val="both"/>
              <w:rPr>
                <w:rFonts w:ascii="Times New Roman" w:hAnsi="Times New Roman" w:cs="Times New Roman"/>
                <w:sz w:val="24"/>
                <w:szCs w:val="24"/>
              </w:rPr>
            </w:pPr>
            <w:r w:rsidRPr="006F0B39">
              <w:rPr>
                <w:rFonts w:ascii="Times New Roman" w:hAnsi="Times New Roman" w:cs="Times New Roman"/>
                <w:sz w:val="24"/>
                <w:szCs w:val="24"/>
              </w:rPr>
              <w:t>клеевой способ соединения;</w:t>
            </w:r>
          </w:p>
          <w:p w:rsidR="001903A5" w:rsidRPr="006F0B39" w:rsidRDefault="001903A5" w:rsidP="006F0B39">
            <w:pPr>
              <w:numPr>
                <w:ilvl w:val="0"/>
                <w:numId w:val="4"/>
              </w:numPr>
              <w:autoSpaceDE w:val="0"/>
              <w:autoSpaceDN w:val="0"/>
              <w:spacing w:after="0" w:line="240" w:lineRule="auto"/>
              <w:ind w:firstLine="540"/>
              <w:jc w:val="both"/>
              <w:rPr>
                <w:rFonts w:ascii="Times New Roman" w:hAnsi="Times New Roman" w:cs="Times New Roman"/>
                <w:sz w:val="24"/>
                <w:szCs w:val="24"/>
              </w:rPr>
            </w:pPr>
            <w:r w:rsidRPr="006F0B39">
              <w:rPr>
                <w:rFonts w:ascii="Times New Roman" w:hAnsi="Times New Roman" w:cs="Times New Roman"/>
                <w:sz w:val="24"/>
                <w:szCs w:val="24"/>
              </w:rPr>
              <w:t>способы отделки: раскрашивание, аппликация, прямая строчка;</w:t>
            </w:r>
          </w:p>
          <w:p w:rsidR="001903A5" w:rsidRPr="006F0B39" w:rsidRDefault="001903A5" w:rsidP="006F0B39">
            <w:pPr>
              <w:pStyle w:val="21"/>
              <w:numPr>
                <w:ilvl w:val="0"/>
                <w:numId w:val="4"/>
              </w:numPr>
              <w:overflowPunct w:val="0"/>
              <w:autoSpaceDE w:val="0"/>
              <w:autoSpaceDN w:val="0"/>
              <w:adjustRightInd w:val="0"/>
              <w:spacing w:after="0" w:line="240" w:lineRule="auto"/>
              <w:ind w:firstLine="540"/>
              <w:jc w:val="both"/>
              <w:textAlignment w:val="baseline"/>
              <w:rPr>
                <w:rFonts w:ascii="Times New Roman" w:hAnsi="Times New Roman" w:cs="Times New Roman"/>
                <w:sz w:val="24"/>
                <w:szCs w:val="24"/>
              </w:rPr>
            </w:pPr>
            <w:r w:rsidRPr="006F0B39">
              <w:rPr>
                <w:rFonts w:ascii="Times New Roman" w:hAnsi="Times New Roman" w:cs="Times New Roman"/>
                <w:sz w:val="24"/>
                <w:szCs w:val="24"/>
              </w:rPr>
              <w:t xml:space="preserve">названия и назначение ручных инструментов (ножницы, </w:t>
            </w:r>
            <w:r w:rsidRPr="006F0B39">
              <w:rPr>
                <w:rFonts w:ascii="Times New Roman" w:hAnsi="Times New Roman" w:cs="Times New Roman"/>
                <w:sz w:val="24"/>
                <w:szCs w:val="24"/>
              </w:rPr>
              <w:lastRenderedPageBreak/>
              <w:t>игла) и приспособлений (шаблон, булавки), правила безопасной работы ими.</w:t>
            </w:r>
          </w:p>
          <w:p w:rsidR="001903A5" w:rsidRPr="006F0B39" w:rsidRDefault="001903A5" w:rsidP="006F0B39">
            <w:pPr>
              <w:spacing w:after="0"/>
              <w:jc w:val="both"/>
              <w:rPr>
                <w:rFonts w:ascii="Times New Roman" w:hAnsi="Times New Roman" w:cs="Times New Roman"/>
                <w:i/>
                <w:iCs/>
                <w:sz w:val="24"/>
                <w:szCs w:val="24"/>
              </w:rPr>
            </w:pPr>
            <w:r w:rsidRPr="006F0B39">
              <w:rPr>
                <w:rFonts w:ascii="Times New Roman" w:hAnsi="Times New Roman" w:cs="Times New Roman"/>
                <w:i/>
                <w:iCs/>
                <w:sz w:val="24"/>
                <w:szCs w:val="24"/>
              </w:rPr>
              <w:t>Уметь:</w:t>
            </w:r>
          </w:p>
          <w:p w:rsidR="001903A5" w:rsidRPr="006F0B39" w:rsidRDefault="001903A5" w:rsidP="006F0B39">
            <w:pPr>
              <w:numPr>
                <w:ilvl w:val="0"/>
                <w:numId w:val="5"/>
              </w:numPr>
              <w:autoSpaceDE w:val="0"/>
              <w:autoSpaceDN w:val="0"/>
              <w:spacing w:after="0" w:line="240" w:lineRule="auto"/>
              <w:ind w:firstLine="540"/>
              <w:jc w:val="both"/>
              <w:rPr>
                <w:rFonts w:ascii="Times New Roman" w:hAnsi="Times New Roman" w:cs="Times New Roman"/>
                <w:sz w:val="24"/>
                <w:szCs w:val="24"/>
              </w:rPr>
            </w:pPr>
            <w:r w:rsidRPr="006F0B39">
              <w:rPr>
                <w:rFonts w:ascii="Times New Roman" w:hAnsi="Times New Roman" w:cs="Times New Roman"/>
                <w:sz w:val="24"/>
                <w:szCs w:val="24"/>
              </w:rPr>
              <w:t>различать материалы и инструменты по их назначению;</w:t>
            </w:r>
          </w:p>
          <w:p w:rsidR="001903A5" w:rsidRPr="006F0B39" w:rsidRDefault="001903A5" w:rsidP="006F0B39">
            <w:pPr>
              <w:numPr>
                <w:ilvl w:val="0"/>
                <w:numId w:val="5"/>
              </w:numPr>
              <w:autoSpaceDE w:val="0"/>
              <w:autoSpaceDN w:val="0"/>
              <w:spacing w:after="0" w:line="240" w:lineRule="auto"/>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качественно выполнять операции и приемы по изготовлению несложных изделий: </w:t>
            </w:r>
          </w:p>
          <w:p w:rsidR="001903A5" w:rsidRPr="006F0B39" w:rsidRDefault="001903A5" w:rsidP="006F0B39">
            <w:pPr>
              <w:numPr>
                <w:ilvl w:val="0"/>
                <w:numId w:val="3"/>
              </w:numPr>
              <w:tabs>
                <w:tab w:val="num" w:pos="72"/>
                <w:tab w:val="left" w:pos="252"/>
              </w:tabs>
              <w:autoSpaceDN w:val="0"/>
              <w:spacing w:after="0" w:line="240" w:lineRule="auto"/>
              <w:ind w:left="72" w:hanging="72"/>
              <w:jc w:val="both"/>
              <w:rPr>
                <w:rFonts w:ascii="Times New Roman" w:hAnsi="Times New Roman" w:cs="Times New Roman"/>
                <w:sz w:val="24"/>
                <w:szCs w:val="24"/>
              </w:rPr>
            </w:pPr>
            <w:r w:rsidRPr="006F0B39">
              <w:rPr>
                <w:rFonts w:ascii="Times New Roman" w:hAnsi="Times New Roman" w:cs="Times New Roman"/>
                <w:sz w:val="24"/>
                <w:szCs w:val="24"/>
              </w:rPr>
              <w:t>экономно размечать сгибанием, по шаблону;</w:t>
            </w:r>
          </w:p>
          <w:p w:rsidR="001903A5" w:rsidRPr="006F0B39" w:rsidRDefault="001903A5" w:rsidP="006F0B39">
            <w:pPr>
              <w:numPr>
                <w:ilvl w:val="0"/>
                <w:numId w:val="3"/>
              </w:numPr>
              <w:tabs>
                <w:tab w:val="num" w:pos="72"/>
                <w:tab w:val="left" w:pos="252"/>
              </w:tabs>
              <w:autoSpaceDN w:val="0"/>
              <w:spacing w:after="0" w:line="240" w:lineRule="auto"/>
              <w:ind w:left="72" w:hanging="72"/>
              <w:jc w:val="both"/>
              <w:rPr>
                <w:rFonts w:ascii="Times New Roman" w:hAnsi="Times New Roman" w:cs="Times New Roman"/>
                <w:sz w:val="24"/>
                <w:szCs w:val="24"/>
              </w:rPr>
            </w:pPr>
            <w:r w:rsidRPr="006F0B39">
              <w:rPr>
                <w:rFonts w:ascii="Times New Roman" w:hAnsi="Times New Roman" w:cs="Times New Roman"/>
                <w:sz w:val="24"/>
                <w:szCs w:val="24"/>
              </w:rPr>
              <w:t xml:space="preserve"> точно резать ножницами;</w:t>
            </w:r>
          </w:p>
          <w:p w:rsidR="001903A5" w:rsidRPr="006F0B39" w:rsidRDefault="001903A5" w:rsidP="006F0B39">
            <w:pPr>
              <w:numPr>
                <w:ilvl w:val="0"/>
                <w:numId w:val="3"/>
              </w:numPr>
              <w:tabs>
                <w:tab w:val="num" w:pos="72"/>
                <w:tab w:val="left" w:pos="252"/>
              </w:tabs>
              <w:autoSpaceDN w:val="0"/>
              <w:spacing w:after="0" w:line="240" w:lineRule="auto"/>
              <w:ind w:left="72" w:hanging="72"/>
              <w:jc w:val="both"/>
              <w:rPr>
                <w:rFonts w:ascii="Times New Roman" w:hAnsi="Times New Roman" w:cs="Times New Roman"/>
                <w:sz w:val="24"/>
                <w:szCs w:val="24"/>
              </w:rPr>
            </w:pPr>
            <w:r w:rsidRPr="006F0B39">
              <w:rPr>
                <w:rFonts w:ascii="Times New Roman" w:hAnsi="Times New Roman" w:cs="Times New Roman"/>
                <w:sz w:val="24"/>
                <w:szCs w:val="24"/>
              </w:rPr>
              <w:t xml:space="preserve"> собирать изделия с помощью клея;</w:t>
            </w:r>
          </w:p>
          <w:p w:rsidR="001903A5" w:rsidRPr="006F0B39" w:rsidRDefault="001903A5" w:rsidP="006F0B39">
            <w:pPr>
              <w:numPr>
                <w:ilvl w:val="0"/>
                <w:numId w:val="3"/>
              </w:numPr>
              <w:tabs>
                <w:tab w:val="num" w:pos="72"/>
                <w:tab w:val="left" w:pos="252"/>
              </w:tabs>
              <w:autoSpaceDN w:val="0"/>
              <w:spacing w:after="0" w:line="240" w:lineRule="auto"/>
              <w:ind w:left="72" w:hanging="72"/>
              <w:jc w:val="both"/>
              <w:rPr>
                <w:rFonts w:ascii="Times New Roman" w:hAnsi="Times New Roman" w:cs="Times New Roman"/>
                <w:sz w:val="24"/>
                <w:szCs w:val="24"/>
              </w:rPr>
            </w:pPr>
            <w:r w:rsidRPr="006F0B39">
              <w:rPr>
                <w:rFonts w:ascii="Times New Roman" w:hAnsi="Times New Roman" w:cs="Times New Roman"/>
                <w:sz w:val="24"/>
                <w:szCs w:val="24"/>
              </w:rPr>
              <w:t xml:space="preserve"> эстетично и аккуратно отделывать изделия раскрашиванием, аппликацией, прямой строчкой;</w:t>
            </w:r>
          </w:p>
          <w:p w:rsidR="001903A5" w:rsidRPr="006F0B39" w:rsidRDefault="001903A5" w:rsidP="006F0B39">
            <w:pPr>
              <w:numPr>
                <w:ilvl w:val="0"/>
                <w:numId w:val="6"/>
              </w:numPr>
              <w:autoSpaceDE w:val="0"/>
              <w:autoSpaceDN w:val="0"/>
              <w:spacing w:after="0" w:line="240" w:lineRule="auto"/>
              <w:ind w:firstLine="540"/>
              <w:jc w:val="both"/>
              <w:rPr>
                <w:rFonts w:ascii="Times New Roman" w:hAnsi="Times New Roman" w:cs="Times New Roman"/>
                <w:sz w:val="24"/>
                <w:szCs w:val="24"/>
              </w:rPr>
            </w:pPr>
            <w:r w:rsidRPr="006F0B39">
              <w:rPr>
                <w:rFonts w:ascii="Times New Roman" w:hAnsi="Times New Roman" w:cs="Times New Roman"/>
                <w:sz w:val="24"/>
                <w:szCs w:val="24"/>
              </w:rPr>
              <w:t>использовать для сушки плоских изделий пресс;</w:t>
            </w:r>
          </w:p>
          <w:p w:rsidR="001903A5" w:rsidRPr="006F0B39" w:rsidRDefault="001903A5" w:rsidP="006F0B39">
            <w:pPr>
              <w:numPr>
                <w:ilvl w:val="0"/>
                <w:numId w:val="6"/>
              </w:numPr>
              <w:autoSpaceDE w:val="0"/>
              <w:autoSpaceDN w:val="0"/>
              <w:spacing w:after="0" w:line="240" w:lineRule="auto"/>
              <w:ind w:firstLine="540"/>
              <w:jc w:val="both"/>
              <w:rPr>
                <w:rFonts w:ascii="Times New Roman" w:hAnsi="Times New Roman" w:cs="Times New Roman"/>
                <w:sz w:val="24"/>
                <w:szCs w:val="24"/>
              </w:rPr>
            </w:pPr>
            <w:r w:rsidRPr="006F0B39">
              <w:rPr>
                <w:rFonts w:ascii="Times New Roman" w:hAnsi="Times New Roman" w:cs="Times New Roman"/>
                <w:sz w:val="24"/>
                <w:szCs w:val="24"/>
              </w:rPr>
              <w:t>безопасно работать и хранить инструменты (ножницы, иглы);</w:t>
            </w:r>
          </w:p>
          <w:p w:rsidR="001903A5" w:rsidRPr="006F0B39" w:rsidRDefault="001903A5" w:rsidP="006F0B39">
            <w:pPr>
              <w:numPr>
                <w:ilvl w:val="0"/>
                <w:numId w:val="6"/>
              </w:numPr>
              <w:autoSpaceDE w:val="0"/>
              <w:autoSpaceDN w:val="0"/>
              <w:spacing w:after="0" w:line="240" w:lineRule="auto"/>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с помощью учителя </w:t>
            </w:r>
          </w:p>
          <w:p w:rsidR="001903A5" w:rsidRPr="006F0B39" w:rsidRDefault="001903A5" w:rsidP="00E07E81">
            <w:pPr>
              <w:widowControl w:val="0"/>
              <w:jc w:val="both"/>
              <w:rPr>
                <w:rFonts w:ascii="Times New Roman" w:hAnsi="Times New Roman" w:cs="Times New Roman"/>
                <w:b/>
                <w:sz w:val="24"/>
                <w:szCs w:val="24"/>
              </w:rPr>
            </w:pPr>
          </w:p>
        </w:tc>
        <w:tc>
          <w:tcPr>
            <w:tcW w:w="2943" w:type="dxa"/>
          </w:tcPr>
          <w:p w:rsidR="001903A5" w:rsidRPr="006F0B39" w:rsidRDefault="001903A5" w:rsidP="00E07E81">
            <w:pPr>
              <w:widowControl w:val="0"/>
              <w:jc w:val="both"/>
              <w:rPr>
                <w:rFonts w:ascii="Times New Roman" w:hAnsi="Times New Roman" w:cs="Times New Roman"/>
                <w:b/>
                <w:sz w:val="24"/>
                <w:szCs w:val="24"/>
              </w:rPr>
            </w:pPr>
            <w:r w:rsidRPr="006F0B39">
              <w:rPr>
                <w:rFonts w:ascii="Times New Roman" w:hAnsi="Times New Roman" w:cs="Times New Roman"/>
                <w:sz w:val="24"/>
                <w:szCs w:val="24"/>
              </w:rPr>
              <w:lastRenderedPageBreak/>
              <w:t>Самостоятельно выполнять практическую работу и проводить</w:t>
            </w:r>
            <w:r>
              <w:rPr>
                <w:rFonts w:ascii="Times New Roman" w:hAnsi="Times New Roman" w:cs="Times New Roman"/>
                <w:sz w:val="24"/>
                <w:szCs w:val="24"/>
              </w:rPr>
              <w:t xml:space="preserve"> </w:t>
            </w:r>
            <w:r w:rsidRPr="006F0B39">
              <w:rPr>
                <w:rFonts w:ascii="Times New Roman" w:hAnsi="Times New Roman" w:cs="Times New Roman"/>
                <w:sz w:val="24"/>
                <w:szCs w:val="24"/>
              </w:rPr>
              <w:t>самоконтроль с опорой на инструкционную карту, образец, используя шаблон.</w:t>
            </w:r>
          </w:p>
        </w:tc>
      </w:tr>
      <w:tr w:rsidR="001903A5" w:rsidRPr="006F0B39" w:rsidTr="001903A5">
        <w:trPr>
          <w:trHeight w:val="391"/>
        </w:trPr>
        <w:tc>
          <w:tcPr>
            <w:tcW w:w="1890" w:type="dxa"/>
          </w:tcPr>
          <w:p w:rsidR="001903A5" w:rsidRPr="006F0B39" w:rsidRDefault="001903A5" w:rsidP="008D6199">
            <w:pPr>
              <w:jc w:val="both"/>
              <w:rPr>
                <w:rFonts w:ascii="Times New Roman" w:hAnsi="Times New Roman" w:cs="Times New Roman"/>
                <w:b/>
                <w:i/>
                <w:sz w:val="24"/>
                <w:szCs w:val="24"/>
              </w:rPr>
            </w:pPr>
            <w:r w:rsidRPr="006F0B39">
              <w:rPr>
                <w:rFonts w:ascii="Times New Roman" w:hAnsi="Times New Roman" w:cs="Times New Roman"/>
                <w:b/>
                <w:i/>
                <w:sz w:val="24"/>
                <w:szCs w:val="24"/>
              </w:rPr>
              <w:lastRenderedPageBreak/>
              <w:t>Конструирование и моделирование (10 ч)</w:t>
            </w:r>
          </w:p>
          <w:p w:rsidR="001903A5" w:rsidRPr="006F0B39" w:rsidRDefault="001903A5" w:rsidP="00E07E81">
            <w:pPr>
              <w:widowControl w:val="0"/>
              <w:jc w:val="both"/>
              <w:rPr>
                <w:rFonts w:ascii="Times New Roman" w:hAnsi="Times New Roman" w:cs="Times New Roman"/>
                <w:b/>
                <w:sz w:val="24"/>
                <w:szCs w:val="24"/>
              </w:rPr>
            </w:pPr>
          </w:p>
        </w:tc>
        <w:tc>
          <w:tcPr>
            <w:tcW w:w="6582" w:type="dxa"/>
          </w:tcPr>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Элементарное понятие конструкции. Изделие, деталь изделия.</w:t>
            </w:r>
          </w:p>
          <w:p w:rsidR="001903A5" w:rsidRPr="006F0B39" w:rsidRDefault="001903A5" w:rsidP="006F0B39">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Конструирование и моделирование изделий из природных материалов и бумаги складыванием, сгибанием, вытягиванием по образцу и рисунку. Неразборные (</w:t>
            </w:r>
            <w:proofErr w:type="spellStart"/>
            <w:r w:rsidRPr="006F0B39">
              <w:rPr>
                <w:rFonts w:ascii="Times New Roman" w:hAnsi="Times New Roman" w:cs="Times New Roman"/>
                <w:sz w:val="24"/>
                <w:szCs w:val="24"/>
              </w:rPr>
              <w:t>однодетальные</w:t>
            </w:r>
            <w:proofErr w:type="spellEnd"/>
            <w:r w:rsidRPr="006F0B39">
              <w:rPr>
                <w:rFonts w:ascii="Times New Roman" w:hAnsi="Times New Roman" w:cs="Times New Roman"/>
                <w:sz w:val="24"/>
                <w:szCs w:val="24"/>
              </w:rPr>
              <w:t>) и разборные (</w:t>
            </w:r>
            <w:proofErr w:type="spellStart"/>
            <w:r w:rsidRPr="006F0B39">
              <w:rPr>
                <w:rFonts w:ascii="Times New Roman" w:hAnsi="Times New Roman" w:cs="Times New Roman"/>
                <w:sz w:val="24"/>
                <w:szCs w:val="24"/>
              </w:rPr>
              <w:t>многодетальные</w:t>
            </w:r>
            <w:proofErr w:type="spellEnd"/>
            <w:r w:rsidRPr="006F0B39">
              <w:rPr>
                <w:rFonts w:ascii="Times New Roman" w:hAnsi="Times New Roman" w:cs="Times New Roman"/>
                <w:sz w:val="24"/>
                <w:szCs w:val="24"/>
              </w:rPr>
              <w:t xml:space="preserve">) конструкции (аппликации, изделия из текстиля, комбинированных материалов), общее представление. Неподвижное соединение </w:t>
            </w:r>
            <w:r w:rsidRPr="006F0B39">
              <w:rPr>
                <w:rFonts w:ascii="Times New Roman" w:hAnsi="Times New Roman" w:cs="Times New Roman"/>
                <w:sz w:val="24"/>
                <w:szCs w:val="24"/>
              </w:rPr>
              <w:lastRenderedPageBreak/>
              <w:t>деталей.</w:t>
            </w:r>
          </w:p>
          <w:p w:rsidR="001903A5" w:rsidRPr="006F0B39" w:rsidRDefault="001903A5" w:rsidP="00E07E81">
            <w:pPr>
              <w:widowControl w:val="0"/>
              <w:jc w:val="both"/>
              <w:rPr>
                <w:rFonts w:ascii="Times New Roman" w:hAnsi="Times New Roman" w:cs="Times New Roman"/>
                <w:b/>
                <w:sz w:val="24"/>
                <w:szCs w:val="24"/>
              </w:rPr>
            </w:pPr>
          </w:p>
        </w:tc>
        <w:tc>
          <w:tcPr>
            <w:tcW w:w="3827" w:type="dxa"/>
          </w:tcPr>
          <w:p w:rsidR="001903A5" w:rsidRPr="006F0B39" w:rsidRDefault="001903A5" w:rsidP="0005324D">
            <w:pPr>
              <w:autoSpaceDE w:val="0"/>
              <w:autoSpaceDN w:val="0"/>
              <w:spacing w:after="0" w:line="240" w:lineRule="auto"/>
              <w:jc w:val="both"/>
              <w:rPr>
                <w:rFonts w:ascii="Times New Roman" w:hAnsi="Times New Roman" w:cs="Times New Roman"/>
                <w:sz w:val="24"/>
                <w:szCs w:val="24"/>
              </w:rPr>
            </w:pPr>
            <w:r w:rsidRPr="006F0B39">
              <w:rPr>
                <w:rFonts w:ascii="Times New Roman" w:hAnsi="Times New Roman" w:cs="Times New Roman"/>
                <w:i/>
                <w:iCs/>
                <w:sz w:val="24"/>
                <w:szCs w:val="24"/>
              </w:rPr>
              <w:lastRenderedPageBreak/>
              <w:t>-</w:t>
            </w:r>
            <w:r w:rsidRPr="006F0B39">
              <w:rPr>
                <w:rFonts w:ascii="Times New Roman" w:hAnsi="Times New Roman" w:cs="Times New Roman"/>
                <w:sz w:val="24"/>
                <w:szCs w:val="24"/>
              </w:rPr>
              <w:t>различать разборные и неразборные конструкции несложных изделий;</w:t>
            </w:r>
          </w:p>
          <w:p w:rsidR="001903A5" w:rsidRPr="001B3A75" w:rsidRDefault="001903A5" w:rsidP="006F0B39">
            <w:pPr>
              <w:rPr>
                <w:rFonts w:ascii="Times New Roman" w:hAnsi="Times New Roman" w:cs="Times New Roman"/>
                <w:sz w:val="24"/>
                <w:szCs w:val="24"/>
              </w:rPr>
            </w:pPr>
            <w:r>
              <w:t>-</w:t>
            </w:r>
            <w:r w:rsidRPr="001B3A75">
              <w:rPr>
                <w:rFonts w:ascii="Times New Roman" w:hAnsi="Times New Roman" w:cs="Times New Roman"/>
                <w:sz w:val="24"/>
                <w:szCs w:val="24"/>
              </w:rPr>
              <w:t>конструировать и моделировать изделия из различных материалов по образцу, рисунку.</w:t>
            </w:r>
          </w:p>
          <w:p w:rsidR="001903A5" w:rsidRPr="006F0B39" w:rsidRDefault="001903A5" w:rsidP="0005324D">
            <w:pPr>
              <w:jc w:val="both"/>
              <w:rPr>
                <w:rFonts w:ascii="Times New Roman" w:hAnsi="Times New Roman" w:cs="Times New Roman"/>
                <w:sz w:val="24"/>
                <w:szCs w:val="24"/>
              </w:rPr>
            </w:pPr>
          </w:p>
          <w:p w:rsidR="001903A5" w:rsidRPr="006F0B39" w:rsidRDefault="001903A5" w:rsidP="00E07E81">
            <w:pPr>
              <w:widowControl w:val="0"/>
              <w:jc w:val="both"/>
              <w:rPr>
                <w:rFonts w:ascii="Times New Roman" w:hAnsi="Times New Roman" w:cs="Times New Roman"/>
                <w:b/>
                <w:sz w:val="24"/>
                <w:szCs w:val="24"/>
              </w:rPr>
            </w:pPr>
          </w:p>
        </w:tc>
        <w:tc>
          <w:tcPr>
            <w:tcW w:w="2943" w:type="dxa"/>
          </w:tcPr>
          <w:p w:rsidR="001903A5" w:rsidRPr="001B3A75" w:rsidRDefault="001903A5" w:rsidP="001903A5">
            <w:pPr>
              <w:rPr>
                <w:rFonts w:ascii="Times New Roman" w:hAnsi="Times New Roman" w:cs="Times New Roman"/>
                <w:sz w:val="24"/>
                <w:szCs w:val="24"/>
              </w:rPr>
            </w:pPr>
            <w:r w:rsidRPr="001B3A75">
              <w:rPr>
                <w:rFonts w:ascii="Times New Roman" w:hAnsi="Times New Roman" w:cs="Times New Roman"/>
                <w:sz w:val="24"/>
                <w:szCs w:val="24"/>
              </w:rPr>
              <w:lastRenderedPageBreak/>
              <w:t>создавать мысленный образ конструкции — разборной и неразборной;</w:t>
            </w:r>
          </w:p>
          <w:p w:rsidR="001903A5" w:rsidRPr="006F0B39" w:rsidRDefault="001903A5" w:rsidP="001903A5">
            <w:pPr>
              <w:pStyle w:val="21"/>
              <w:overflowPunct w:val="0"/>
              <w:autoSpaceDE w:val="0"/>
              <w:autoSpaceDN w:val="0"/>
              <w:adjustRightInd w:val="0"/>
              <w:spacing w:after="0" w:line="240" w:lineRule="auto"/>
              <w:ind w:left="540"/>
              <w:jc w:val="both"/>
              <w:textAlignment w:val="baseline"/>
              <w:rPr>
                <w:rFonts w:ascii="Times New Roman" w:hAnsi="Times New Roman" w:cs="Times New Roman"/>
                <w:b/>
                <w:sz w:val="24"/>
                <w:szCs w:val="24"/>
              </w:rPr>
            </w:pPr>
          </w:p>
        </w:tc>
      </w:tr>
      <w:tr w:rsidR="001903A5" w:rsidRPr="006F0B39" w:rsidTr="001903A5">
        <w:trPr>
          <w:trHeight w:val="391"/>
        </w:trPr>
        <w:tc>
          <w:tcPr>
            <w:tcW w:w="1890" w:type="dxa"/>
          </w:tcPr>
          <w:p w:rsidR="001903A5" w:rsidRPr="006F0B39" w:rsidRDefault="001903A5" w:rsidP="006F0B39">
            <w:pPr>
              <w:jc w:val="both"/>
              <w:rPr>
                <w:rFonts w:ascii="Times New Roman" w:hAnsi="Times New Roman" w:cs="Times New Roman"/>
                <w:b/>
                <w:i/>
                <w:sz w:val="24"/>
                <w:szCs w:val="24"/>
              </w:rPr>
            </w:pPr>
            <w:r w:rsidRPr="006F0B39">
              <w:rPr>
                <w:rFonts w:ascii="Times New Roman" w:hAnsi="Times New Roman" w:cs="Times New Roman"/>
                <w:b/>
                <w:i/>
                <w:sz w:val="24"/>
                <w:szCs w:val="24"/>
              </w:rPr>
              <w:lastRenderedPageBreak/>
              <w:t>Использование информационных технологий (практика работы на компьютере)</w:t>
            </w:r>
            <w:r>
              <w:rPr>
                <w:rFonts w:ascii="Times New Roman" w:hAnsi="Times New Roman" w:cs="Times New Roman"/>
                <w:b/>
                <w:i/>
                <w:sz w:val="24"/>
                <w:szCs w:val="24"/>
              </w:rPr>
              <w:t xml:space="preserve"> (</w:t>
            </w:r>
            <w:r w:rsidRPr="006F0B39">
              <w:rPr>
                <w:rFonts w:ascii="Times New Roman" w:hAnsi="Times New Roman" w:cs="Times New Roman"/>
                <w:b/>
                <w:i/>
                <w:sz w:val="24"/>
                <w:szCs w:val="24"/>
              </w:rPr>
              <w:t>1ч</w:t>
            </w:r>
            <w:r>
              <w:rPr>
                <w:rFonts w:ascii="Times New Roman" w:hAnsi="Times New Roman" w:cs="Times New Roman"/>
                <w:b/>
                <w:i/>
                <w:sz w:val="24"/>
                <w:szCs w:val="24"/>
              </w:rPr>
              <w:t>)</w:t>
            </w:r>
            <w:r w:rsidRPr="006F0B39">
              <w:rPr>
                <w:rFonts w:ascii="Times New Roman" w:hAnsi="Times New Roman" w:cs="Times New Roman"/>
                <w:b/>
                <w:i/>
                <w:sz w:val="24"/>
                <w:szCs w:val="24"/>
              </w:rPr>
              <w:t>.</w:t>
            </w:r>
          </w:p>
        </w:tc>
        <w:tc>
          <w:tcPr>
            <w:tcW w:w="6582" w:type="dxa"/>
          </w:tcPr>
          <w:p w:rsidR="001903A5" w:rsidRPr="006F0B39" w:rsidRDefault="001903A5" w:rsidP="00E07E81">
            <w:pPr>
              <w:widowControl w:val="0"/>
              <w:jc w:val="both"/>
              <w:rPr>
                <w:rFonts w:ascii="Times New Roman" w:hAnsi="Times New Roman" w:cs="Times New Roman"/>
                <w:b/>
                <w:sz w:val="24"/>
                <w:szCs w:val="24"/>
              </w:rPr>
            </w:pPr>
            <w:r w:rsidRPr="006F0B39">
              <w:rPr>
                <w:rFonts w:ascii="Times New Roman" w:hAnsi="Times New Roman" w:cs="Times New Roman"/>
                <w:sz w:val="24"/>
                <w:szCs w:val="24"/>
              </w:rPr>
              <w:t>Демонстрация учителем готовых материалов на цифровых носителях (С</w:t>
            </w:r>
            <w:proofErr w:type="gramStart"/>
            <w:r w:rsidRPr="006F0B39">
              <w:rPr>
                <w:rFonts w:ascii="Times New Roman" w:hAnsi="Times New Roman" w:cs="Times New Roman"/>
                <w:sz w:val="24"/>
                <w:szCs w:val="24"/>
                <w:lang w:val="en-US"/>
              </w:rPr>
              <w:t>D</w:t>
            </w:r>
            <w:proofErr w:type="gramEnd"/>
            <w:r w:rsidRPr="006F0B39">
              <w:rPr>
                <w:rFonts w:ascii="Times New Roman" w:hAnsi="Times New Roman" w:cs="Times New Roman"/>
                <w:sz w:val="24"/>
                <w:szCs w:val="24"/>
              </w:rPr>
              <w:t>) по изучаемым темам</w:t>
            </w:r>
          </w:p>
        </w:tc>
        <w:tc>
          <w:tcPr>
            <w:tcW w:w="3827" w:type="dxa"/>
          </w:tcPr>
          <w:p w:rsidR="001903A5" w:rsidRPr="006F0B39" w:rsidRDefault="001903A5" w:rsidP="00E07E81">
            <w:pPr>
              <w:widowControl w:val="0"/>
              <w:jc w:val="both"/>
              <w:rPr>
                <w:rFonts w:ascii="Times New Roman" w:hAnsi="Times New Roman" w:cs="Times New Roman"/>
                <w:sz w:val="24"/>
                <w:szCs w:val="24"/>
              </w:rPr>
            </w:pPr>
          </w:p>
        </w:tc>
        <w:tc>
          <w:tcPr>
            <w:tcW w:w="2943" w:type="dxa"/>
          </w:tcPr>
          <w:p w:rsidR="001903A5" w:rsidRPr="006F0B39" w:rsidRDefault="001903A5" w:rsidP="00E07E81">
            <w:pPr>
              <w:widowControl w:val="0"/>
              <w:jc w:val="both"/>
              <w:rPr>
                <w:rFonts w:ascii="Times New Roman" w:hAnsi="Times New Roman" w:cs="Times New Roman"/>
                <w:b/>
                <w:sz w:val="24"/>
                <w:szCs w:val="24"/>
              </w:rPr>
            </w:pPr>
          </w:p>
        </w:tc>
      </w:tr>
    </w:tbl>
    <w:p w:rsidR="00A82552" w:rsidRPr="006F0B39" w:rsidRDefault="00A82552">
      <w:pPr>
        <w:rPr>
          <w:rFonts w:ascii="Times New Roman" w:hAnsi="Times New Roman" w:cs="Times New Roman"/>
          <w:sz w:val="24"/>
          <w:szCs w:val="24"/>
        </w:rPr>
      </w:pPr>
    </w:p>
    <w:p w:rsidR="0005324D" w:rsidRPr="006F0B39" w:rsidRDefault="0005324D">
      <w:pPr>
        <w:rPr>
          <w:rFonts w:ascii="Times New Roman" w:hAnsi="Times New Roman" w:cs="Times New Roman"/>
          <w:sz w:val="24"/>
          <w:szCs w:val="24"/>
        </w:rPr>
      </w:pPr>
    </w:p>
    <w:p w:rsidR="00F26859" w:rsidRPr="006F0B39" w:rsidRDefault="00F26859" w:rsidP="0005324D">
      <w:pPr>
        <w:jc w:val="center"/>
        <w:rPr>
          <w:rFonts w:ascii="Times New Roman" w:hAnsi="Times New Roman" w:cs="Times New Roman"/>
          <w:b/>
          <w:bCs/>
          <w:sz w:val="24"/>
          <w:szCs w:val="24"/>
        </w:rPr>
      </w:pPr>
    </w:p>
    <w:p w:rsidR="00F26859" w:rsidRPr="006F0B39" w:rsidRDefault="00F26859" w:rsidP="0005324D">
      <w:pPr>
        <w:jc w:val="center"/>
        <w:rPr>
          <w:rFonts w:ascii="Times New Roman" w:hAnsi="Times New Roman" w:cs="Times New Roman"/>
          <w:b/>
          <w:bCs/>
          <w:sz w:val="24"/>
          <w:szCs w:val="24"/>
        </w:rPr>
      </w:pPr>
    </w:p>
    <w:p w:rsidR="00F26859" w:rsidRPr="006F0B39" w:rsidRDefault="00F26859" w:rsidP="0005324D">
      <w:pPr>
        <w:jc w:val="center"/>
        <w:rPr>
          <w:rFonts w:ascii="Times New Roman" w:hAnsi="Times New Roman" w:cs="Times New Roman"/>
          <w:b/>
          <w:bCs/>
          <w:sz w:val="24"/>
          <w:szCs w:val="24"/>
        </w:rPr>
      </w:pPr>
    </w:p>
    <w:p w:rsidR="00F26859" w:rsidRPr="006F0B39" w:rsidRDefault="00F26859" w:rsidP="0005324D">
      <w:pPr>
        <w:jc w:val="center"/>
        <w:rPr>
          <w:rFonts w:ascii="Times New Roman" w:hAnsi="Times New Roman" w:cs="Times New Roman"/>
          <w:b/>
          <w:bCs/>
          <w:sz w:val="24"/>
          <w:szCs w:val="24"/>
        </w:rPr>
      </w:pPr>
    </w:p>
    <w:p w:rsidR="00E16DEE" w:rsidRDefault="00E16DEE" w:rsidP="001903A5">
      <w:pPr>
        <w:jc w:val="center"/>
        <w:rPr>
          <w:rFonts w:ascii="Times New Roman" w:hAnsi="Times New Roman" w:cs="Times New Roman"/>
          <w:b/>
          <w:bCs/>
          <w:sz w:val="24"/>
          <w:szCs w:val="24"/>
        </w:rPr>
      </w:pPr>
    </w:p>
    <w:p w:rsidR="00E16DEE" w:rsidRDefault="00E16DEE" w:rsidP="001903A5">
      <w:pPr>
        <w:jc w:val="center"/>
        <w:rPr>
          <w:rFonts w:ascii="Times New Roman" w:hAnsi="Times New Roman" w:cs="Times New Roman"/>
          <w:b/>
          <w:bCs/>
          <w:sz w:val="24"/>
          <w:szCs w:val="24"/>
        </w:rPr>
      </w:pPr>
    </w:p>
    <w:p w:rsidR="00E16DEE" w:rsidRDefault="00E16DEE" w:rsidP="001903A5">
      <w:pPr>
        <w:jc w:val="center"/>
        <w:rPr>
          <w:rFonts w:ascii="Times New Roman" w:hAnsi="Times New Roman" w:cs="Times New Roman"/>
          <w:b/>
          <w:bCs/>
          <w:sz w:val="24"/>
          <w:szCs w:val="24"/>
        </w:rPr>
      </w:pPr>
    </w:p>
    <w:p w:rsidR="00E16DEE" w:rsidRDefault="00E16DEE" w:rsidP="001903A5">
      <w:pPr>
        <w:jc w:val="center"/>
        <w:rPr>
          <w:rFonts w:ascii="Times New Roman" w:hAnsi="Times New Roman" w:cs="Times New Roman"/>
          <w:b/>
          <w:bCs/>
          <w:sz w:val="24"/>
          <w:szCs w:val="24"/>
        </w:rPr>
      </w:pPr>
    </w:p>
    <w:p w:rsidR="00E16DEE" w:rsidRDefault="00E16DEE" w:rsidP="001903A5">
      <w:pPr>
        <w:jc w:val="center"/>
        <w:rPr>
          <w:rFonts w:ascii="Times New Roman" w:hAnsi="Times New Roman" w:cs="Times New Roman"/>
          <w:b/>
          <w:bCs/>
          <w:sz w:val="24"/>
          <w:szCs w:val="24"/>
        </w:rPr>
      </w:pPr>
    </w:p>
    <w:p w:rsidR="00E16DEE" w:rsidRDefault="00E16DEE" w:rsidP="001903A5">
      <w:pPr>
        <w:jc w:val="center"/>
        <w:rPr>
          <w:rFonts w:ascii="Times New Roman" w:hAnsi="Times New Roman" w:cs="Times New Roman"/>
          <w:b/>
          <w:bCs/>
          <w:sz w:val="24"/>
          <w:szCs w:val="24"/>
        </w:rPr>
      </w:pPr>
    </w:p>
    <w:p w:rsidR="00E16DEE" w:rsidRDefault="00E16DEE" w:rsidP="001903A5">
      <w:pPr>
        <w:jc w:val="center"/>
        <w:rPr>
          <w:rFonts w:ascii="Times New Roman" w:hAnsi="Times New Roman" w:cs="Times New Roman"/>
          <w:b/>
          <w:bCs/>
          <w:sz w:val="24"/>
          <w:szCs w:val="24"/>
        </w:rPr>
      </w:pPr>
    </w:p>
    <w:p w:rsidR="0005324D" w:rsidRPr="006F0B39" w:rsidRDefault="0005324D" w:rsidP="001903A5">
      <w:pPr>
        <w:jc w:val="center"/>
        <w:rPr>
          <w:rFonts w:ascii="Times New Roman" w:hAnsi="Times New Roman" w:cs="Times New Roman"/>
          <w:b/>
          <w:bCs/>
          <w:sz w:val="24"/>
          <w:szCs w:val="24"/>
        </w:rPr>
      </w:pPr>
      <w:r w:rsidRPr="006F0B39">
        <w:rPr>
          <w:rFonts w:ascii="Times New Roman" w:hAnsi="Times New Roman" w:cs="Times New Roman"/>
          <w:b/>
          <w:bCs/>
          <w:sz w:val="24"/>
          <w:szCs w:val="24"/>
        </w:rPr>
        <w:lastRenderedPageBreak/>
        <w:t>Содержание и результаты освоения программы по  технологии во 2 классе</w:t>
      </w:r>
    </w:p>
    <w:p w:rsidR="0005324D" w:rsidRPr="006F0B39" w:rsidRDefault="00E16DEE" w:rsidP="0005324D">
      <w:pPr>
        <w:jc w:val="center"/>
        <w:rPr>
          <w:rFonts w:ascii="Times New Roman" w:hAnsi="Times New Roman" w:cs="Times New Roman"/>
          <w:b/>
          <w:bCs/>
          <w:sz w:val="24"/>
          <w:szCs w:val="24"/>
        </w:rPr>
      </w:pPr>
      <w:r>
        <w:rPr>
          <w:rFonts w:ascii="Times New Roman" w:hAnsi="Times New Roman" w:cs="Times New Roman"/>
          <w:b/>
          <w:bCs/>
          <w:sz w:val="24"/>
          <w:szCs w:val="24"/>
        </w:rPr>
        <w:t xml:space="preserve"> (34</w:t>
      </w:r>
      <w:r w:rsidR="0005324D" w:rsidRPr="006F0B39">
        <w:rPr>
          <w:rFonts w:ascii="Times New Roman" w:hAnsi="Times New Roman" w:cs="Times New Roman"/>
          <w:b/>
          <w:bCs/>
          <w:sz w:val="24"/>
          <w:szCs w:val="24"/>
        </w:rPr>
        <w:t>ч.)</w:t>
      </w:r>
    </w:p>
    <w:tbl>
      <w:tblPr>
        <w:tblW w:w="15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6582"/>
        <w:gridCol w:w="4110"/>
        <w:gridCol w:w="2660"/>
      </w:tblGrid>
      <w:tr w:rsidR="0005324D" w:rsidRPr="006F0B39" w:rsidTr="00E07E81">
        <w:trPr>
          <w:trHeight w:val="144"/>
        </w:trPr>
        <w:tc>
          <w:tcPr>
            <w:tcW w:w="1890" w:type="dxa"/>
            <w:vMerge w:val="restart"/>
          </w:tcPr>
          <w:p w:rsidR="0005324D" w:rsidRPr="006F0B39" w:rsidRDefault="0005324D"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Раздел</w:t>
            </w:r>
          </w:p>
        </w:tc>
        <w:tc>
          <w:tcPr>
            <w:tcW w:w="6582" w:type="dxa"/>
            <w:vMerge w:val="restart"/>
          </w:tcPr>
          <w:p w:rsidR="0005324D" w:rsidRPr="006F0B39" w:rsidRDefault="0005324D"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Содержание учебного курса</w:t>
            </w:r>
          </w:p>
        </w:tc>
        <w:tc>
          <w:tcPr>
            <w:tcW w:w="6770" w:type="dxa"/>
            <w:gridSpan w:val="2"/>
          </w:tcPr>
          <w:p w:rsidR="0005324D" w:rsidRPr="006F0B39" w:rsidRDefault="0005324D"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Планируемый результат по содержанию учебного предмета.</w:t>
            </w:r>
          </w:p>
          <w:p w:rsidR="0005324D" w:rsidRPr="006F0B39" w:rsidRDefault="0005324D"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Предметные умения</w:t>
            </w:r>
          </w:p>
        </w:tc>
      </w:tr>
      <w:tr w:rsidR="0005324D" w:rsidRPr="006F0B39" w:rsidTr="00E07E81">
        <w:trPr>
          <w:trHeight w:val="391"/>
        </w:trPr>
        <w:tc>
          <w:tcPr>
            <w:tcW w:w="1890" w:type="dxa"/>
            <w:vMerge/>
          </w:tcPr>
          <w:p w:rsidR="0005324D" w:rsidRPr="006F0B39" w:rsidRDefault="0005324D" w:rsidP="00E07E81">
            <w:pPr>
              <w:widowControl w:val="0"/>
              <w:jc w:val="both"/>
              <w:rPr>
                <w:rFonts w:ascii="Times New Roman" w:hAnsi="Times New Roman" w:cs="Times New Roman"/>
                <w:b/>
                <w:sz w:val="24"/>
                <w:szCs w:val="24"/>
              </w:rPr>
            </w:pPr>
          </w:p>
        </w:tc>
        <w:tc>
          <w:tcPr>
            <w:tcW w:w="6582" w:type="dxa"/>
            <w:vMerge/>
          </w:tcPr>
          <w:p w:rsidR="0005324D" w:rsidRPr="006F0B39" w:rsidRDefault="0005324D" w:rsidP="00E07E81">
            <w:pPr>
              <w:widowControl w:val="0"/>
              <w:jc w:val="both"/>
              <w:rPr>
                <w:rFonts w:ascii="Times New Roman" w:hAnsi="Times New Roman" w:cs="Times New Roman"/>
                <w:b/>
                <w:sz w:val="24"/>
                <w:szCs w:val="24"/>
              </w:rPr>
            </w:pPr>
          </w:p>
        </w:tc>
        <w:tc>
          <w:tcPr>
            <w:tcW w:w="4110" w:type="dxa"/>
          </w:tcPr>
          <w:p w:rsidR="0005324D" w:rsidRPr="006F0B39" w:rsidRDefault="0005324D"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Научится</w:t>
            </w:r>
          </w:p>
        </w:tc>
        <w:tc>
          <w:tcPr>
            <w:tcW w:w="2660" w:type="dxa"/>
          </w:tcPr>
          <w:p w:rsidR="0005324D" w:rsidRPr="006F0B39" w:rsidRDefault="0005324D"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Получит возможность научиться</w:t>
            </w:r>
          </w:p>
        </w:tc>
      </w:tr>
      <w:tr w:rsidR="0005324D" w:rsidRPr="006F0B39" w:rsidTr="00E07E81">
        <w:trPr>
          <w:trHeight w:val="391"/>
        </w:trPr>
        <w:tc>
          <w:tcPr>
            <w:tcW w:w="1890" w:type="dxa"/>
          </w:tcPr>
          <w:p w:rsidR="0005324D" w:rsidRPr="001B3A75" w:rsidRDefault="0005324D" w:rsidP="001B3A75">
            <w:pPr>
              <w:spacing w:after="0"/>
              <w:jc w:val="both"/>
              <w:rPr>
                <w:rFonts w:ascii="Times New Roman" w:hAnsi="Times New Roman" w:cs="Times New Roman"/>
                <w:b/>
                <w:i/>
                <w:sz w:val="24"/>
                <w:szCs w:val="24"/>
              </w:rPr>
            </w:pPr>
            <w:r w:rsidRPr="001B3A75">
              <w:rPr>
                <w:rFonts w:ascii="Times New Roman" w:hAnsi="Times New Roman" w:cs="Times New Roman"/>
                <w:b/>
                <w:i/>
                <w:sz w:val="24"/>
                <w:szCs w:val="24"/>
              </w:rPr>
              <w:t xml:space="preserve">Общекультурные и </w:t>
            </w:r>
            <w:proofErr w:type="spellStart"/>
            <w:r w:rsidRPr="001B3A75">
              <w:rPr>
                <w:rFonts w:ascii="Times New Roman" w:hAnsi="Times New Roman" w:cs="Times New Roman"/>
                <w:b/>
                <w:i/>
                <w:sz w:val="24"/>
                <w:szCs w:val="24"/>
              </w:rPr>
              <w:t>общетрудовые</w:t>
            </w:r>
            <w:proofErr w:type="spellEnd"/>
            <w:r w:rsidRPr="001B3A75">
              <w:rPr>
                <w:rFonts w:ascii="Times New Roman" w:hAnsi="Times New Roman" w:cs="Times New Roman"/>
                <w:b/>
                <w:i/>
                <w:sz w:val="24"/>
                <w:szCs w:val="24"/>
              </w:rPr>
              <w:t xml:space="preserve"> компетенции. Основы кул</w:t>
            </w:r>
            <w:r w:rsidR="00E16DEE">
              <w:rPr>
                <w:rFonts w:ascii="Times New Roman" w:hAnsi="Times New Roman" w:cs="Times New Roman"/>
                <w:b/>
                <w:i/>
                <w:sz w:val="24"/>
                <w:szCs w:val="24"/>
              </w:rPr>
              <w:t>ьтуры труда, самообслуживание (8</w:t>
            </w:r>
            <w:r w:rsidRPr="001B3A75">
              <w:rPr>
                <w:rFonts w:ascii="Times New Roman" w:hAnsi="Times New Roman" w:cs="Times New Roman"/>
                <w:b/>
                <w:i/>
                <w:sz w:val="24"/>
                <w:szCs w:val="24"/>
              </w:rPr>
              <w:t xml:space="preserve"> ч)</w:t>
            </w:r>
          </w:p>
          <w:p w:rsidR="0005324D" w:rsidRPr="006F0B39" w:rsidRDefault="0005324D" w:rsidP="00E07E81">
            <w:pPr>
              <w:widowControl w:val="0"/>
              <w:jc w:val="both"/>
              <w:rPr>
                <w:rFonts w:ascii="Times New Roman" w:hAnsi="Times New Roman" w:cs="Times New Roman"/>
                <w:b/>
                <w:sz w:val="24"/>
                <w:szCs w:val="24"/>
              </w:rPr>
            </w:pPr>
          </w:p>
        </w:tc>
        <w:tc>
          <w:tcPr>
            <w:tcW w:w="6582" w:type="dxa"/>
          </w:tcPr>
          <w:p w:rsidR="0005324D" w:rsidRPr="006F0B39" w:rsidRDefault="0005324D" w:rsidP="001B3A75">
            <w:pPr>
              <w:spacing w:after="0"/>
              <w:ind w:firstLine="567"/>
              <w:jc w:val="both"/>
              <w:rPr>
                <w:rFonts w:ascii="Times New Roman" w:hAnsi="Times New Roman" w:cs="Times New Roman"/>
                <w:sz w:val="24"/>
                <w:szCs w:val="24"/>
              </w:rPr>
            </w:pPr>
            <w:r w:rsidRPr="006F0B39">
              <w:rPr>
                <w:rFonts w:ascii="Times New Roman" w:hAnsi="Times New Roman" w:cs="Times New Roman"/>
                <w:sz w:val="24"/>
                <w:szCs w:val="24"/>
              </w:rPr>
              <w:t>Значение трудовой деятельности в жизни человека — труд как способ самовыражения человека. История приспособляемости первобытного человека к окружающей среде. Реализация потребностей человека в укрытии (жилище), питании (охота, примитивная кулинарная обработка добычи), одежде. Объективная необходимость разделения труда. Ремесла и ремесленники. Названия профессий ремесленников. Современное состояние ремесел. Ремесленные профессии, распространенные в месте проживания детей (крае, регионе). Технологии выполнения их работ во времена средневековья и сегодня.</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Элементарные общие правила создания предметов рукотворного мира (прочность, удобство, эстетическая выразительность — симметрия, асимметрия, композиция); гармония рукотворных предметов и окружающей среды (городской и </w:t>
            </w:r>
            <w:proofErr w:type="gramStart"/>
            <w:r w:rsidRPr="006F0B39">
              <w:rPr>
                <w:rFonts w:ascii="Times New Roman" w:hAnsi="Times New Roman" w:cs="Times New Roman"/>
                <w:sz w:val="24"/>
                <w:szCs w:val="24"/>
              </w:rPr>
              <w:t>сельский</w:t>
            </w:r>
            <w:proofErr w:type="gramEnd"/>
            <w:r w:rsidRPr="006F0B39">
              <w:rPr>
                <w:rFonts w:ascii="Times New Roman" w:hAnsi="Times New Roman" w:cs="Times New Roman"/>
                <w:sz w:val="24"/>
                <w:szCs w:val="24"/>
              </w:rPr>
              <w:t xml:space="preserve"> ландшафты).</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Разнообразие предметов рукотворного мира (предметы быта и декоративно-прикладного искусства, архитектуры и техники).</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Природа — источник сырья. Природное сырье, природные материалы.</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lastRenderedPageBreak/>
              <w:t>Мастера и их профессии. Традиции творчества мастеров в создании предметной среды (общее представление).</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Развернутый анализ заданий (материалы, конструкция, технология изготовления). Составление плана практической работы. </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Работа с доступной информацией</w:t>
            </w:r>
            <w:r w:rsidRPr="006F0B39">
              <w:rPr>
                <w:rFonts w:ascii="Times New Roman" w:hAnsi="Times New Roman" w:cs="Times New Roman"/>
                <w:b/>
                <w:sz w:val="24"/>
                <w:szCs w:val="24"/>
              </w:rPr>
              <w:t xml:space="preserve"> </w:t>
            </w:r>
            <w:r w:rsidRPr="006F0B39">
              <w:rPr>
                <w:rFonts w:ascii="Times New Roman" w:hAnsi="Times New Roman" w:cs="Times New Roman"/>
                <w:sz w:val="24"/>
                <w:szCs w:val="24"/>
              </w:rPr>
              <w:t>(тексты, рисунки, простейшие чертежи, эскизы, схемы).</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Введение в проектную деятельность. Выполнение с помощью учителя доступных простых проектов (разработка предложенного замысла, поиск доступных решений, выполнение и защита проекта). Результат проектной деятельности — изделия, оформление праздников.</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Работа в малых группах. Осуществление сотрудничества.</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Самоконтроль в ходе работы (точность разметки с использованием чертежных инструментов).</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Самообслуживание. Самостоятельный отбор материалов и инструментов для урока.</w:t>
            </w:r>
          </w:p>
          <w:p w:rsidR="0005324D" w:rsidRPr="006F0B39" w:rsidRDefault="0005324D" w:rsidP="001B3A75">
            <w:pPr>
              <w:spacing w:after="0"/>
              <w:jc w:val="both"/>
              <w:rPr>
                <w:rFonts w:ascii="Times New Roman" w:hAnsi="Times New Roman" w:cs="Times New Roman"/>
                <w:sz w:val="24"/>
                <w:szCs w:val="24"/>
              </w:rPr>
            </w:pPr>
          </w:p>
          <w:p w:rsidR="0005324D" w:rsidRPr="006F0B39" w:rsidRDefault="0005324D" w:rsidP="00E07E81">
            <w:pPr>
              <w:widowControl w:val="0"/>
              <w:jc w:val="both"/>
              <w:rPr>
                <w:rFonts w:ascii="Times New Roman" w:hAnsi="Times New Roman" w:cs="Times New Roman"/>
                <w:b/>
                <w:sz w:val="24"/>
                <w:szCs w:val="24"/>
              </w:rPr>
            </w:pPr>
          </w:p>
        </w:tc>
        <w:tc>
          <w:tcPr>
            <w:tcW w:w="4110" w:type="dxa"/>
          </w:tcPr>
          <w:p w:rsidR="0005324D" w:rsidRPr="006F0B39" w:rsidRDefault="0005324D" w:rsidP="0005324D">
            <w:pPr>
              <w:jc w:val="both"/>
              <w:rPr>
                <w:rFonts w:ascii="Times New Roman" w:hAnsi="Times New Roman" w:cs="Times New Roman"/>
                <w:i/>
                <w:iCs/>
                <w:sz w:val="24"/>
                <w:szCs w:val="24"/>
              </w:rPr>
            </w:pPr>
          </w:p>
          <w:p w:rsidR="0005324D"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5324D" w:rsidRPr="006F0B39">
              <w:rPr>
                <w:rFonts w:ascii="Times New Roman" w:hAnsi="Times New Roman" w:cs="Times New Roman"/>
                <w:sz w:val="24"/>
                <w:szCs w:val="24"/>
              </w:rPr>
              <w:t>самостоятельно отбирать материалы и инструменты для работы;</w:t>
            </w:r>
          </w:p>
          <w:p w:rsidR="0005324D"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5324D" w:rsidRPr="006F0B39">
              <w:rPr>
                <w:rFonts w:ascii="Times New Roman" w:hAnsi="Times New Roman" w:cs="Times New Roman"/>
                <w:sz w:val="24"/>
                <w:szCs w:val="24"/>
              </w:rPr>
              <w:t>готовить рабочее место в соответствии с видом деятельности, поддерживать порядок во время работы, убирать рабочее место;</w:t>
            </w:r>
          </w:p>
          <w:p w:rsidR="0005324D"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5324D" w:rsidRPr="006F0B39">
              <w:rPr>
                <w:rFonts w:ascii="Times New Roman" w:hAnsi="Times New Roman" w:cs="Times New Roman"/>
                <w:sz w:val="24"/>
                <w:szCs w:val="24"/>
              </w:rPr>
              <w:t>выделять, называть и применять изученные общие правила создания рукотворного мира в своей предметно-творческой деятельности;</w:t>
            </w:r>
          </w:p>
          <w:p w:rsidR="0005324D" w:rsidRPr="006F0B39" w:rsidRDefault="001B3A75" w:rsidP="001B3A75">
            <w:pPr>
              <w:pStyle w:val="31"/>
              <w:spacing w:before="0"/>
              <w:jc w:val="both"/>
              <w:rPr>
                <w:b w:val="0"/>
                <w:sz w:val="24"/>
                <w:szCs w:val="24"/>
              </w:rPr>
            </w:pPr>
            <w:r>
              <w:rPr>
                <w:b w:val="0"/>
                <w:bCs/>
                <w:sz w:val="24"/>
                <w:szCs w:val="24"/>
              </w:rPr>
              <w:t>-</w:t>
            </w:r>
            <w:r w:rsidR="0005324D" w:rsidRPr="006F0B39">
              <w:rPr>
                <w:b w:val="0"/>
                <w:bCs/>
                <w:sz w:val="24"/>
                <w:szCs w:val="24"/>
              </w:rPr>
              <w:t>самостоятельно выполнять в</w:t>
            </w:r>
            <w:r w:rsidR="0005324D" w:rsidRPr="006F0B39">
              <w:rPr>
                <w:b w:val="0"/>
                <w:sz w:val="24"/>
                <w:szCs w:val="24"/>
              </w:rPr>
              <w:t xml:space="preserve"> предложенных ситуациях</w:t>
            </w:r>
            <w:r w:rsidR="0005324D" w:rsidRPr="006F0B39">
              <w:rPr>
                <w:b w:val="0"/>
                <w:bCs/>
                <w:sz w:val="24"/>
                <w:szCs w:val="24"/>
              </w:rPr>
              <w:t xml:space="preserve"> доступные задания с опорой на инструкционную карту</w:t>
            </w:r>
            <w:r w:rsidR="0005324D" w:rsidRPr="006F0B39">
              <w:rPr>
                <w:b w:val="0"/>
                <w:sz w:val="24"/>
                <w:szCs w:val="24"/>
              </w:rPr>
              <w:t xml:space="preserve">, соблюдая общие правила поведения, </w:t>
            </w:r>
            <w:r w:rsidR="0005324D" w:rsidRPr="006F0B39">
              <w:rPr>
                <w:b w:val="0"/>
                <w:iCs/>
                <w:sz w:val="24"/>
                <w:szCs w:val="24"/>
              </w:rPr>
              <w:t>делать выбор</w:t>
            </w:r>
            <w:r w:rsidR="0005324D" w:rsidRPr="006F0B39">
              <w:rPr>
                <w:b w:val="0"/>
                <w:sz w:val="24"/>
                <w:szCs w:val="24"/>
              </w:rPr>
              <w:t>, какое мнение принять в ходе обсуждения – свое или высказанное другими;</w:t>
            </w:r>
          </w:p>
          <w:p w:rsidR="0005324D" w:rsidRPr="006F0B39" w:rsidRDefault="0005324D" w:rsidP="001B3A75">
            <w:pPr>
              <w:autoSpaceDE w:val="0"/>
              <w:autoSpaceDN w:val="0"/>
              <w:spacing w:after="0" w:line="240" w:lineRule="auto"/>
              <w:jc w:val="both"/>
              <w:rPr>
                <w:rFonts w:ascii="Times New Roman" w:hAnsi="Times New Roman" w:cs="Times New Roman"/>
                <w:sz w:val="24"/>
                <w:szCs w:val="24"/>
              </w:rPr>
            </w:pPr>
          </w:p>
          <w:p w:rsidR="0005324D" w:rsidRPr="006F0B39" w:rsidRDefault="0005324D" w:rsidP="00E07E81">
            <w:pPr>
              <w:widowControl w:val="0"/>
              <w:jc w:val="both"/>
              <w:rPr>
                <w:rFonts w:ascii="Times New Roman" w:hAnsi="Times New Roman" w:cs="Times New Roman"/>
                <w:b/>
                <w:sz w:val="24"/>
                <w:szCs w:val="24"/>
              </w:rPr>
            </w:pPr>
          </w:p>
        </w:tc>
        <w:tc>
          <w:tcPr>
            <w:tcW w:w="2660" w:type="dxa"/>
          </w:tcPr>
          <w:p w:rsidR="003610B8" w:rsidRPr="006F0B39" w:rsidRDefault="006F0B39" w:rsidP="003610B8">
            <w:pPr>
              <w:numPr>
                <w:ilvl w:val="0"/>
                <w:numId w:val="9"/>
              </w:numPr>
              <w:autoSpaceDE w:val="0"/>
              <w:autoSpaceDN w:val="0"/>
              <w:spacing w:after="0" w:line="240" w:lineRule="auto"/>
              <w:ind w:firstLine="540"/>
              <w:jc w:val="both"/>
              <w:rPr>
                <w:rFonts w:ascii="Times New Roman" w:hAnsi="Times New Roman" w:cs="Times New Roman"/>
                <w:sz w:val="24"/>
                <w:szCs w:val="24"/>
              </w:rPr>
            </w:pPr>
            <w:proofErr w:type="gramStart"/>
            <w:r w:rsidRPr="006F0B39">
              <w:rPr>
                <w:rFonts w:ascii="Times New Roman" w:hAnsi="Times New Roman" w:cs="Times New Roman"/>
                <w:sz w:val="24"/>
                <w:szCs w:val="24"/>
              </w:rPr>
              <w:t>п</w:t>
            </w:r>
            <w:r w:rsidR="00C648CA" w:rsidRPr="006F0B39">
              <w:rPr>
                <w:rFonts w:ascii="Times New Roman" w:hAnsi="Times New Roman" w:cs="Times New Roman"/>
                <w:sz w:val="24"/>
                <w:szCs w:val="24"/>
              </w:rPr>
              <w:t>онимать элементарные общие правила</w:t>
            </w:r>
            <w:r w:rsidR="003610B8" w:rsidRPr="006F0B39">
              <w:rPr>
                <w:rFonts w:ascii="Times New Roman" w:hAnsi="Times New Roman" w:cs="Times New Roman"/>
                <w:sz w:val="24"/>
                <w:szCs w:val="24"/>
              </w:rPr>
              <w:t xml:space="preserve"> создания рукотворного мира (прочность, удобство, эстетическая выразительность – симметрия, асимметрия, равновесие, динамика);</w:t>
            </w:r>
            <w:proofErr w:type="gramEnd"/>
          </w:p>
          <w:p w:rsidR="00C648CA" w:rsidRPr="006F0B39" w:rsidRDefault="00C648CA" w:rsidP="003610B8">
            <w:pPr>
              <w:numPr>
                <w:ilvl w:val="0"/>
                <w:numId w:val="9"/>
              </w:numPr>
              <w:autoSpaceDE w:val="0"/>
              <w:autoSpaceDN w:val="0"/>
              <w:spacing w:after="0" w:line="240" w:lineRule="auto"/>
              <w:ind w:firstLine="540"/>
              <w:jc w:val="both"/>
              <w:rPr>
                <w:rFonts w:ascii="Times New Roman" w:hAnsi="Times New Roman" w:cs="Times New Roman"/>
                <w:sz w:val="24"/>
                <w:szCs w:val="24"/>
              </w:rPr>
            </w:pPr>
            <w:r w:rsidRPr="006F0B39">
              <w:rPr>
                <w:rFonts w:ascii="Times New Roman" w:hAnsi="Times New Roman" w:cs="Times New Roman"/>
                <w:sz w:val="24"/>
                <w:szCs w:val="24"/>
              </w:rPr>
              <w:t>уважительно относиться к труду людей;</w:t>
            </w:r>
          </w:p>
          <w:p w:rsidR="0005324D" w:rsidRPr="006F0B39" w:rsidRDefault="006F0B39" w:rsidP="00E07E81">
            <w:pPr>
              <w:widowControl w:val="0"/>
              <w:jc w:val="both"/>
              <w:rPr>
                <w:rFonts w:ascii="Times New Roman" w:hAnsi="Times New Roman" w:cs="Times New Roman"/>
                <w:sz w:val="24"/>
                <w:szCs w:val="24"/>
              </w:rPr>
            </w:pPr>
            <w:r w:rsidRPr="006F0B39">
              <w:rPr>
                <w:rFonts w:ascii="Times New Roman" w:hAnsi="Times New Roman" w:cs="Times New Roman"/>
                <w:sz w:val="24"/>
                <w:szCs w:val="24"/>
              </w:rPr>
              <w:t xml:space="preserve">   -п</w:t>
            </w:r>
            <w:r w:rsidR="003610B8" w:rsidRPr="006F0B39">
              <w:rPr>
                <w:rFonts w:ascii="Times New Roman" w:hAnsi="Times New Roman" w:cs="Times New Roman"/>
                <w:sz w:val="24"/>
                <w:szCs w:val="24"/>
              </w:rPr>
              <w:t xml:space="preserve">рименять освоенные знания и практические умения (технологические, графические, конструкторские) в самостоятельной интеллектуальной и практической </w:t>
            </w:r>
            <w:r w:rsidR="003610B8" w:rsidRPr="006F0B39">
              <w:rPr>
                <w:rFonts w:ascii="Times New Roman" w:hAnsi="Times New Roman" w:cs="Times New Roman"/>
                <w:sz w:val="24"/>
                <w:szCs w:val="24"/>
              </w:rPr>
              <w:lastRenderedPageBreak/>
              <w:t>деятельности</w:t>
            </w:r>
            <w:r w:rsidRPr="006F0B39">
              <w:rPr>
                <w:rFonts w:ascii="Times New Roman" w:hAnsi="Times New Roman" w:cs="Times New Roman"/>
                <w:sz w:val="24"/>
                <w:szCs w:val="24"/>
              </w:rPr>
              <w:t>;</w:t>
            </w:r>
          </w:p>
          <w:p w:rsidR="006F0B39" w:rsidRPr="006F0B39" w:rsidRDefault="006F0B39" w:rsidP="00E07E81">
            <w:pPr>
              <w:widowControl w:val="0"/>
              <w:jc w:val="both"/>
              <w:rPr>
                <w:rFonts w:ascii="Times New Roman" w:hAnsi="Times New Roman" w:cs="Times New Roman"/>
                <w:sz w:val="24"/>
                <w:szCs w:val="24"/>
              </w:rPr>
            </w:pPr>
            <w:r w:rsidRPr="006F0B39">
              <w:rPr>
                <w:rFonts w:ascii="Times New Roman" w:hAnsi="Times New Roman" w:cs="Times New Roman"/>
                <w:sz w:val="24"/>
                <w:szCs w:val="24"/>
              </w:rPr>
              <w:t>-понимать культурно-историческую ценность традиций, отраженных в предметном мире.</w:t>
            </w:r>
          </w:p>
        </w:tc>
      </w:tr>
      <w:tr w:rsidR="0005324D" w:rsidRPr="006F0B39" w:rsidTr="00E07E81">
        <w:trPr>
          <w:trHeight w:val="391"/>
        </w:trPr>
        <w:tc>
          <w:tcPr>
            <w:tcW w:w="1890" w:type="dxa"/>
          </w:tcPr>
          <w:p w:rsidR="0005324D" w:rsidRPr="001B3A75" w:rsidRDefault="0005324D" w:rsidP="001B3A75">
            <w:pPr>
              <w:spacing w:after="0"/>
              <w:jc w:val="both"/>
              <w:rPr>
                <w:rFonts w:ascii="Times New Roman" w:hAnsi="Times New Roman" w:cs="Times New Roman"/>
                <w:b/>
                <w:i/>
                <w:sz w:val="24"/>
                <w:szCs w:val="24"/>
              </w:rPr>
            </w:pPr>
            <w:r w:rsidRPr="006F0B39">
              <w:rPr>
                <w:rFonts w:ascii="Times New Roman" w:hAnsi="Times New Roman" w:cs="Times New Roman"/>
                <w:b/>
                <w:sz w:val="24"/>
                <w:szCs w:val="24"/>
              </w:rPr>
              <w:lastRenderedPageBreak/>
              <w:t xml:space="preserve"> </w:t>
            </w:r>
            <w:r w:rsidRPr="001B3A75">
              <w:rPr>
                <w:rFonts w:ascii="Times New Roman" w:hAnsi="Times New Roman" w:cs="Times New Roman"/>
                <w:b/>
                <w:i/>
                <w:sz w:val="24"/>
                <w:szCs w:val="24"/>
              </w:rPr>
              <w:t xml:space="preserve">Технология ручной обработки материалов. Элементы графической </w:t>
            </w:r>
            <w:r w:rsidR="00E16DEE">
              <w:rPr>
                <w:rFonts w:ascii="Times New Roman" w:hAnsi="Times New Roman" w:cs="Times New Roman"/>
                <w:b/>
                <w:i/>
                <w:sz w:val="24"/>
                <w:szCs w:val="24"/>
              </w:rPr>
              <w:t>грамоты (15</w:t>
            </w:r>
            <w:r w:rsidRPr="001B3A75">
              <w:rPr>
                <w:rFonts w:ascii="Times New Roman" w:hAnsi="Times New Roman" w:cs="Times New Roman"/>
                <w:b/>
                <w:i/>
                <w:sz w:val="24"/>
                <w:szCs w:val="24"/>
              </w:rPr>
              <w:t xml:space="preserve"> ч)</w:t>
            </w:r>
          </w:p>
          <w:p w:rsidR="0005324D" w:rsidRPr="006F0B39" w:rsidRDefault="0005324D" w:rsidP="00E07E81">
            <w:pPr>
              <w:widowControl w:val="0"/>
              <w:jc w:val="both"/>
              <w:rPr>
                <w:rFonts w:ascii="Times New Roman" w:hAnsi="Times New Roman" w:cs="Times New Roman"/>
                <w:b/>
                <w:sz w:val="24"/>
                <w:szCs w:val="24"/>
              </w:rPr>
            </w:pPr>
          </w:p>
        </w:tc>
        <w:tc>
          <w:tcPr>
            <w:tcW w:w="6582" w:type="dxa"/>
          </w:tcPr>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Материалы природного происхождения: природные материалы (встречающиеся в регионе), натуральные ткани, нитки (пряжа). Строение ткани. Продольное и поперечное направление нитей ткани. Основа, уток. Общая технология получения нитей и тканей на основе натурального сырья. Проволока (тонкая), ее свойства: гибкость, упругость. Сравнение свойств материалов. Выбор материалов по их декоративно-художественным и конструктивным свойствам.</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Чертежные инструменты: линейка, угольник, циркуль. Канцелярский</w:t>
            </w:r>
            <w:r w:rsidRPr="006F0B39">
              <w:rPr>
                <w:rFonts w:ascii="Times New Roman" w:hAnsi="Times New Roman" w:cs="Times New Roman"/>
                <w:i/>
                <w:iCs/>
                <w:sz w:val="24"/>
                <w:szCs w:val="24"/>
              </w:rPr>
              <w:t xml:space="preserve"> </w:t>
            </w:r>
            <w:r w:rsidRPr="006F0B39">
              <w:rPr>
                <w:rFonts w:ascii="Times New Roman" w:hAnsi="Times New Roman" w:cs="Times New Roman"/>
                <w:sz w:val="24"/>
                <w:szCs w:val="24"/>
              </w:rPr>
              <w:t xml:space="preserve">нож, лекало. Их названия, функциональное назначение, устройство. Приемы безопасной работы и </w:t>
            </w:r>
            <w:r w:rsidRPr="006F0B39">
              <w:rPr>
                <w:rFonts w:ascii="Times New Roman" w:hAnsi="Times New Roman" w:cs="Times New Roman"/>
                <w:sz w:val="24"/>
                <w:szCs w:val="24"/>
              </w:rPr>
              <w:lastRenderedPageBreak/>
              <w:t xml:space="preserve">обращения с колющими и режущими инструментами. </w:t>
            </w:r>
          </w:p>
          <w:p w:rsidR="0005324D" w:rsidRPr="006F0B39" w:rsidRDefault="0005324D" w:rsidP="001B3A75">
            <w:pPr>
              <w:pStyle w:val="3"/>
              <w:spacing w:after="0"/>
              <w:ind w:left="0" w:firstLine="540"/>
              <w:jc w:val="both"/>
              <w:rPr>
                <w:sz w:val="24"/>
                <w:szCs w:val="24"/>
              </w:rPr>
            </w:pPr>
            <w:r w:rsidRPr="006F0B39">
              <w:rPr>
                <w:sz w:val="24"/>
                <w:szCs w:val="24"/>
              </w:rPr>
              <w:t>Технологические операции, их обобщенные названия: разметка, получение деталей из заготовки, сборка изделия, отделка.</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Элементарное представление о простейшем чертеже и эскизе. Линии чертежа (контурная, линия надреза, выносная, размерная, осевая, центровая). Чтение чертежа. Разметка по линейке, угольнику, циркулем с опорой на простейший чертеж. Экономная рациональная разметка нескольких деталей с помощью чертежных инструментов. Построение прямоугольных и круглых деталей с помощью чертежных инструментов. Деление окружности и круга на части с помощью циркуля, складыванием.</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Сборка изделия: проволочное подвижное и ниточное соединение деталей.</w:t>
            </w:r>
          </w:p>
          <w:p w:rsidR="0005324D" w:rsidRPr="006F0B39" w:rsidRDefault="0005324D" w:rsidP="001B3A75">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Отделка аппликацией (с полиэтиленовой прокладкой), ручными строчками (варианты прямой строчки).</w:t>
            </w:r>
          </w:p>
          <w:p w:rsidR="0005324D" w:rsidRPr="006F0B39" w:rsidRDefault="0005324D" w:rsidP="0005324D">
            <w:pPr>
              <w:ind w:firstLine="540"/>
              <w:jc w:val="both"/>
              <w:rPr>
                <w:rFonts w:ascii="Times New Roman" w:hAnsi="Times New Roman" w:cs="Times New Roman"/>
                <w:sz w:val="24"/>
                <w:szCs w:val="24"/>
              </w:rPr>
            </w:pPr>
          </w:p>
          <w:p w:rsidR="0005324D" w:rsidRPr="006F0B39" w:rsidRDefault="0005324D" w:rsidP="00E07E81">
            <w:pPr>
              <w:widowControl w:val="0"/>
              <w:jc w:val="both"/>
              <w:rPr>
                <w:rFonts w:ascii="Times New Roman" w:hAnsi="Times New Roman" w:cs="Times New Roman"/>
                <w:b/>
                <w:sz w:val="24"/>
                <w:szCs w:val="24"/>
              </w:rPr>
            </w:pPr>
          </w:p>
        </w:tc>
        <w:tc>
          <w:tcPr>
            <w:tcW w:w="4110" w:type="dxa"/>
          </w:tcPr>
          <w:p w:rsidR="0005324D" w:rsidRPr="006F0B39" w:rsidRDefault="0005324D" w:rsidP="003610B8">
            <w:pPr>
              <w:autoSpaceDE w:val="0"/>
              <w:autoSpaceDN w:val="0"/>
              <w:spacing w:after="0" w:line="240" w:lineRule="auto"/>
              <w:jc w:val="both"/>
              <w:rPr>
                <w:rFonts w:ascii="Times New Roman" w:hAnsi="Times New Roman" w:cs="Times New Roman"/>
                <w:sz w:val="24"/>
                <w:szCs w:val="24"/>
              </w:rPr>
            </w:pPr>
          </w:p>
          <w:p w:rsidR="0005324D" w:rsidRPr="006F0B39" w:rsidRDefault="001B3A75" w:rsidP="001B3A75">
            <w:pPr>
              <w:pStyle w:val="2"/>
              <w:spacing w:after="0" w:line="240" w:lineRule="auto"/>
              <w:ind w:left="0"/>
              <w:jc w:val="both"/>
              <w:rPr>
                <w:bCs/>
                <w:sz w:val="24"/>
                <w:szCs w:val="24"/>
              </w:rPr>
            </w:pPr>
            <w:r>
              <w:rPr>
                <w:bCs/>
                <w:sz w:val="24"/>
                <w:szCs w:val="24"/>
              </w:rPr>
              <w:t>-</w:t>
            </w:r>
            <w:r w:rsidR="0005324D" w:rsidRPr="006F0B39">
              <w:rPr>
                <w:bCs/>
                <w:sz w:val="24"/>
                <w:szCs w:val="24"/>
              </w:rPr>
              <w:t>читать простейшие чертежи (эскизы);</w:t>
            </w:r>
          </w:p>
          <w:p w:rsidR="0005324D" w:rsidRPr="006F0B39" w:rsidRDefault="001B3A75" w:rsidP="001B3A75">
            <w:pPr>
              <w:pStyle w:val="2"/>
              <w:spacing w:after="0" w:line="240" w:lineRule="auto"/>
              <w:ind w:left="-17"/>
              <w:jc w:val="both"/>
              <w:rPr>
                <w:bCs/>
                <w:sz w:val="24"/>
                <w:szCs w:val="24"/>
              </w:rPr>
            </w:pPr>
            <w:r>
              <w:rPr>
                <w:bCs/>
                <w:sz w:val="24"/>
                <w:szCs w:val="24"/>
              </w:rPr>
              <w:t>-</w:t>
            </w:r>
            <w:r w:rsidR="0005324D" w:rsidRPr="006F0B39">
              <w:rPr>
                <w:bCs/>
                <w:sz w:val="24"/>
                <w:szCs w:val="24"/>
              </w:rPr>
              <w:t>выполнять экономную разметку с помощью чертежных инструментов с опорой на простейший чертеж (эскиз);</w:t>
            </w:r>
          </w:p>
          <w:p w:rsidR="0005324D" w:rsidRPr="006F0B39" w:rsidRDefault="001B3A75" w:rsidP="001B3A75">
            <w:pPr>
              <w:pStyle w:val="2"/>
              <w:spacing w:after="0" w:line="240" w:lineRule="auto"/>
              <w:ind w:left="-17"/>
              <w:jc w:val="both"/>
              <w:rPr>
                <w:bCs/>
                <w:sz w:val="24"/>
                <w:szCs w:val="24"/>
              </w:rPr>
            </w:pPr>
            <w:r>
              <w:rPr>
                <w:bCs/>
                <w:sz w:val="24"/>
                <w:szCs w:val="24"/>
              </w:rPr>
              <w:t>-</w:t>
            </w:r>
            <w:r w:rsidR="0005324D" w:rsidRPr="006F0B39">
              <w:rPr>
                <w:bCs/>
                <w:sz w:val="24"/>
                <w:szCs w:val="24"/>
              </w:rPr>
              <w:t>оформлять изделия, соединять детали прямой строчкой и ее вариантами;</w:t>
            </w:r>
          </w:p>
          <w:p w:rsidR="0005324D" w:rsidRPr="006F0B39" w:rsidRDefault="001B3A75" w:rsidP="001B3A75">
            <w:pPr>
              <w:pStyle w:val="2"/>
              <w:spacing w:after="0" w:line="240" w:lineRule="auto"/>
              <w:ind w:left="-17"/>
              <w:jc w:val="both"/>
              <w:rPr>
                <w:bCs/>
                <w:sz w:val="24"/>
                <w:szCs w:val="24"/>
              </w:rPr>
            </w:pPr>
            <w:r>
              <w:rPr>
                <w:bCs/>
                <w:sz w:val="24"/>
                <w:szCs w:val="24"/>
              </w:rPr>
              <w:t>-</w:t>
            </w:r>
            <w:r w:rsidR="0005324D" w:rsidRPr="006F0B39">
              <w:rPr>
                <w:bCs/>
                <w:sz w:val="24"/>
                <w:szCs w:val="24"/>
              </w:rPr>
              <w:t>решать несложные конструкторско-технологические задачи;</w:t>
            </w:r>
          </w:p>
          <w:p w:rsidR="0005324D" w:rsidRPr="006F0B39" w:rsidRDefault="0005324D" w:rsidP="0005324D">
            <w:pPr>
              <w:widowControl w:val="0"/>
              <w:jc w:val="both"/>
              <w:rPr>
                <w:rFonts w:ascii="Times New Roman" w:hAnsi="Times New Roman" w:cs="Times New Roman"/>
                <w:b/>
                <w:sz w:val="24"/>
                <w:szCs w:val="24"/>
              </w:rPr>
            </w:pPr>
            <w:r w:rsidRPr="006F0B39">
              <w:rPr>
                <w:rFonts w:ascii="Times New Roman" w:hAnsi="Times New Roman" w:cs="Times New Roman"/>
                <w:sz w:val="24"/>
                <w:szCs w:val="24"/>
              </w:rPr>
              <w:lastRenderedPageBreak/>
              <w:t>справляться с доступными практическими (технологическими) заданиями с опорой на образец и инструкционную карту</w:t>
            </w:r>
          </w:p>
        </w:tc>
        <w:tc>
          <w:tcPr>
            <w:tcW w:w="2660" w:type="dxa"/>
          </w:tcPr>
          <w:p w:rsidR="0005324D" w:rsidRPr="001903A5" w:rsidRDefault="001903A5" w:rsidP="003610B8">
            <w:pPr>
              <w:widowControl w:val="0"/>
              <w:jc w:val="both"/>
              <w:rPr>
                <w:rFonts w:ascii="Times New Roman" w:hAnsi="Times New Roman" w:cs="Times New Roman"/>
                <w:b/>
                <w:sz w:val="24"/>
                <w:szCs w:val="24"/>
              </w:rPr>
            </w:pPr>
            <w:r w:rsidRPr="001903A5">
              <w:rPr>
                <w:rFonts w:ascii="Times New Roman" w:hAnsi="Times New Roman" w:cs="Times New Roman"/>
                <w:iCs/>
                <w:sz w:val="24"/>
                <w:szCs w:val="24"/>
              </w:rPr>
              <w:lastRenderedPageBreak/>
              <w:t xml:space="preserve">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w:t>
            </w:r>
            <w:r w:rsidRPr="001903A5">
              <w:rPr>
                <w:rFonts w:ascii="Times New Roman" w:hAnsi="Times New Roman" w:cs="Times New Roman"/>
                <w:iCs/>
                <w:sz w:val="24"/>
                <w:szCs w:val="24"/>
              </w:rPr>
              <w:lastRenderedPageBreak/>
              <w:t>воплощать его в продукте, демонстрировать готовый продукт (изделие).</w:t>
            </w:r>
          </w:p>
        </w:tc>
      </w:tr>
      <w:tr w:rsidR="0005324D" w:rsidRPr="006F0B39" w:rsidTr="00E07E81">
        <w:trPr>
          <w:trHeight w:val="391"/>
        </w:trPr>
        <w:tc>
          <w:tcPr>
            <w:tcW w:w="1890" w:type="dxa"/>
          </w:tcPr>
          <w:p w:rsidR="0005324D" w:rsidRPr="001903A5" w:rsidRDefault="0005324D" w:rsidP="0005324D">
            <w:pPr>
              <w:jc w:val="both"/>
              <w:rPr>
                <w:rFonts w:ascii="Times New Roman" w:hAnsi="Times New Roman" w:cs="Times New Roman"/>
                <w:b/>
                <w:i/>
                <w:sz w:val="24"/>
                <w:szCs w:val="24"/>
              </w:rPr>
            </w:pPr>
            <w:r w:rsidRPr="001903A5">
              <w:rPr>
                <w:rFonts w:ascii="Times New Roman" w:hAnsi="Times New Roman" w:cs="Times New Roman"/>
                <w:b/>
                <w:i/>
                <w:sz w:val="24"/>
                <w:szCs w:val="24"/>
              </w:rPr>
              <w:lastRenderedPageBreak/>
              <w:t xml:space="preserve">Конструирование и моделирование </w:t>
            </w:r>
            <w:r w:rsidR="00E16DEE">
              <w:rPr>
                <w:rFonts w:ascii="Times New Roman" w:hAnsi="Times New Roman" w:cs="Times New Roman"/>
                <w:b/>
                <w:i/>
                <w:sz w:val="24"/>
                <w:szCs w:val="24"/>
              </w:rPr>
              <w:t xml:space="preserve">(9 </w:t>
            </w:r>
            <w:r w:rsidRPr="001903A5">
              <w:rPr>
                <w:rFonts w:ascii="Times New Roman" w:hAnsi="Times New Roman" w:cs="Times New Roman"/>
                <w:b/>
                <w:i/>
                <w:sz w:val="24"/>
                <w:szCs w:val="24"/>
              </w:rPr>
              <w:t>ч)</w:t>
            </w:r>
          </w:p>
          <w:p w:rsidR="0005324D" w:rsidRPr="006F0B39" w:rsidRDefault="0005324D" w:rsidP="00E07E81">
            <w:pPr>
              <w:widowControl w:val="0"/>
              <w:jc w:val="both"/>
              <w:rPr>
                <w:rFonts w:ascii="Times New Roman" w:hAnsi="Times New Roman" w:cs="Times New Roman"/>
                <w:b/>
                <w:sz w:val="24"/>
                <w:szCs w:val="24"/>
              </w:rPr>
            </w:pPr>
          </w:p>
        </w:tc>
        <w:tc>
          <w:tcPr>
            <w:tcW w:w="6582" w:type="dxa"/>
          </w:tcPr>
          <w:p w:rsidR="0005324D" w:rsidRPr="006F0B39" w:rsidRDefault="0005324D" w:rsidP="0005324D">
            <w:pPr>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Конструирование из готовых форм (упаковки). Композиционное расположение деталей в изделии. Получение объемных форм сгибанием. Виды соединения деталей конструкции. Подвижное соединение деталей изделия. Способы сборки разборных конструкций (винтовой, </w:t>
            </w:r>
            <w:proofErr w:type="gramStart"/>
            <w:r w:rsidRPr="006F0B39">
              <w:rPr>
                <w:rFonts w:ascii="Times New Roman" w:hAnsi="Times New Roman" w:cs="Times New Roman"/>
                <w:sz w:val="24"/>
                <w:szCs w:val="24"/>
              </w:rPr>
              <w:t>проволочный</w:t>
            </w:r>
            <w:proofErr w:type="gramEnd"/>
            <w:r w:rsidRPr="006F0B39">
              <w:rPr>
                <w:rFonts w:ascii="Times New Roman" w:hAnsi="Times New Roman" w:cs="Times New Roman"/>
                <w:sz w:val="24"/>
                <w:szCs w:val="24"/>
              </w:rPr>
              <w:t xml:space="preserve">). </w:t>
            </w:r>
            <w:proofErr w:type="gramStart"/>
            <w:r w:rsidRPr="006F0B39">
              <w:rPr>
                <w:rFonts w:ascii="Times New Roman" w:hAnsi="Times New Roman" w:cs="Times New Roman"/>
                <w:sz w:val="24"/>
                <w:szCs w:val="24"/>
              </w:rPr>
              <w:t>Соответствие материалов, конструкции и внешнего оформления назначению изделия).</w:t>
            </w:r>
            <w:proofErr w:type="gramEnd"/>
          </w:p>
          <w:p w:rsidR="0005324D" w:rsidRPr="006F0B39" w:rsidRDefault="0005324D" w:rsidP="0005324D">
            <w:pPr>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Транспортные средства, используемые в трех стихиях (земля, вода, воздух). Виды, названия, назначение. Макет, модель. Конструирование и моделирование изделий из разных материалов; транспортных средств по модели, </w:t>
            </w:r>
            <w:r w:rsidRPr="006F0B39">
              <w:rPr>
                <w:rFonts w:ascii="Times New Roman" w:hAnsi="Times New Roman" w:cs="Times New Roman"/>
                <w:sz w:val="24"/>
                <w:szCs w:val="24"/>
              </w:rPr>
              <w:lastRenderedPageBreak/>
              <w:t xml:space="preserve">простейшему чертежу или эскизу. </w:t>
            </w:r>
            <w:proofErr w:type="spellStart"/>
            <w:r w:rsidRPr="006F0B39">
              <w:rPr>
                <w:rFonts w:ascii="Times New Roman" w:hAnsi="Times New Roman" w:cs="Times New Roman"/>
                <w:sz w:val="24"/>
                <w:szCs w:val="24"/>
              </w:rPr>
              <w:t>Биговка</w:t>
            </w:r>
            <w:proofErr w:type="spellEnd"/>
            <w:r w:rsidRPr="006F0B39">
              <w:rPr>
                <w:rFonts w:ascii="Times New Roman" w:hAnsi="Times New Roman" w:cs="Times New Roman"/>
                <w:sz w:val="24"/>
                <w:szCs w:val="24"/>
              </w:rPr>
              <w:t xml:space="preserve">. </w:t>
            </w:r>
          </w:p>
          <w:p w:rsidR="0005324D" w:rsidRPr="006F0B39" w:rsidRDefault="0005324D" w:rsidP="0005324D">
            <w:pPr>
              <w:jc w:val="both"/>
              <w:rPr>
                <w:rFonts w:ascii="Times New Roman" w:hAnsi="Times New Roman" w:cs="Times New Roman"/>
                <w:sz w:val="24"/>
                <w:szCs w:val="24"/>
              </w:rPr>
            </w:pPr>
          </w:p>
          <w:p w:rsidR="0005324D" w:rsidRPr="006F0B39" w:rsidRDefault="0005324D" w:rsidP="00E07E81">
            <w:pPr>
              <w:widowControl w:val="0"/>
              <w:jc w:val="both"/>
              <w:rPr>
                <w:rFonts w:ascii="Times New Roman" w:hAnsi="Times New Roman" w:cs="Times New Roman"/>
                <w:b/>
                <w:sz w:val="24"/>
                <w:szCs w:val="24"/>
              </w:rPr>
            </w:pPr>
          </w:p>
        </w:tc>
        <w:tc>
          <w:tcPr>
            <w:tcW w:w="4110" w:type="dxa"/>
          </w:tcPr>
          <w:p w:rsidR="0005324D" w:rsidRPr="006F0B39" w:rsidRDefault="003610B8" w:rsidP="003610B8">
            <w:pPr>
              <w:autoSpaceDE w:val="0"/>
              <w:autoSpaceDN w:val="0"/>
              <w:spacing w:after="0" w:line="240" w:lineRule="auto"/>
              <w:jc w:val="both"/>
              <w:rPr>
                <w:rFonts w:ascii="Times New Roman" w:hAnsi="Times New Roman" w:cs="Times New Roman"/>
                <w:sz w:val="24"/>
                <w:szCs w:val="24"/>
              </w:rPr>
            </w:pPr>
            <w:r w:rsidRPr="006F0B39">
              <w:rPr>
                <w:rFonts w:ascii="Times New Roman" w:hAnsi="Times New Roman" w:cs="Times New Roman"/>
                <w:i/>
                <w:iCs/>
                <w:sz w:val="24"/>
                <w:szCs w:val="24"/>
              </w:rPr>
              <w:lastRenderedPageBreak/>
              <w:t xml:space="preserve">        -</w:t>
            </w:r>
            <w:r w:rsidR="0005324D" w:rsidRPr="006F0B39">
              <w:rPr>
                <w:rFonts w:ascii="Times New Roman" w:hAnsi="Times New Roman" w:cs="Times New Roman"/>
                <w:sz w:val="24"/>
                <w:szCs w:val="24"/>
              </w:rPr>
              <w:t>конструировать и моделировать изделия из различных материалов по модели, простейшему чертежу или эскизу;</w:t>
            </w:r>
          </w:p>
          <w:p w:rsidR="0005324D" w:rsidRPr="006F0B39" w:rsidRDefault="001B3A75" w:rsidP="001B3A75">
            <w:pPr>
              <w:pStyle w:val="2"/>
              <w:spacing w:after="0" w:line="240" w:lineRule="auto"/>
              <w:ind w:left="0"/>
              <w:jc w:val="both"/>
              <w:rPr>
                <w:bCs/>
                <w:sz w:val="24"/>
                <w:szCs w:val="24"/>
              </w:rPr>
            </w:pPr>
            <w:r>
              <w:rPr>
                <w:bCs/>
                <w:sz w:val="24"/>
                <w:szCs w:val="24"/>
              </w:rPr>
              <w:t>-</w:t>
            </w:r>
            <w:r w:rsidR="0005324D" w:rsidRPr="006F0B39">
              <w:rPr>
                <w:bCs/>
                <w:sz w:val="24"/>
                <w:szCs w:val="24"/>
              </w:rPr>
              <w:t>определять способ соединения деталей и выполнять подвижное и неподвижное соединения известными способами.</w:t>
            </w:r>
          </w:p>
          <w:p w:rsidR="0005324D" w:rsidRPr="006F0B39" w:rsidRDefault="0005324D" w:rsidP="00E07E81">
            <w:pPr>
              <w:widowControl w:val="0"/>
              <w:jc w:val="both"/>
              <w:rPr>
                <w:rFonts w:ascii="Times New Roman" w:hAnsi="Times New Roman" w:cs="Times New Roman"/>
                <w:b/>
                <w:sz w:val="24"/>
                <w:szCs w:val="24"/>
              </w:rPr>
            </w:pPr>
          </w:p>
        </w:tc>
        <w:tc>
          <w:tcPr>
            <w:tcW w:w="2660" w:type="dxa"/>
          </w:tcPr>
          <w:p w:rsidR="003610B8" w:rsidRPr="006F0B39" w:rsidRDefault="001903A5" w:rsidP="00276AB6">
            <w:pPr>
              <w:pStyle w:val="21"/>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-о</w:t>
            </w:r>
            <w:r w:rsidR="003610B8" w:rsidRPr="006F0B39">
              <w:rPr>
                <w:rFonts w:ascii="Times New Roman" w:hAnsi="Times New Roman" w:cs="Times New Roman"/>
                <w:sz w:val="24"/>
                <w:szCs w:val="24"/>
              </w:rPr>
              <w:t xml:space="preserve">пределять неподвижный и подвижный способы соединения деталей; </w:t>
            </w:r>
          </w:p>
          <w:p w:rsidR="0005324D" w:rsidRDefault="001903A5" w:rsidP="001903A5">
            <w:pPr>
              <w:widowControl w:val="0"/>
              <w:spacing w:after="0"/>
              <w:jc w:val="both"/>
              <w:rPr>
                <w:rFonts w:ascii="Times New Roman" w:hAnsi="Times New Roman" w:cs="Times New Roman"/>
                <w:sz w:val="24"/>
                <w:szCs w:val="24"/>
              </w:rPr>
            </w:pPr>
            <w:r>
              <w:rPr>
                <w:rFonts w:ascii="Times New Roman" w:hAnsi="Times New Roman" w:cs="Times New Roman"/>
                <w:sz w:val="24"/>
                <w:szCs w:val="24"/>
              </w:rPr>
              <w:t>-</w:t>
            </w:r>
            <w:r w:rsidR="003610B8" w:rsidRPr="006F0B39">
              <w:rPr>
                <w:rFonts w:ascii="Times New Roman" w:hAnsi="Times New Roman" w:cs="Times New Roman"/>
                <w:sz w:val="24"/>
                <w:szCs w:val="24"/>
              </w:rPr>
              <w:t>отличать макет от модели</w:t>
            </w:r>
            <w:r>
              <w:rPr>
                <w:rFonts w:ascii="Times New Roman" w:hAnsi="Times New Roman" w:cs="Times New Roman"/>
                <w:sz w:val="24"/>
                <w:szCs w:val="24"/>
              </w:rPr>
              <w:t>;</w:t>
            </w:r>
          </w:p>
          <w:p w:rsidR="001903A5" w:rsidRPr="006F0B39" w:rsidRDefault="001903A5" w:rsidP="001903A5">
            <w:pPr>
              <w:widowControl w:val="0"/>
              <w:spacing w:after="0"/>
              <w:jc w:val="both"/>
              <w:rPr>
                <w:rFonts w:ascii="Times New Roman" w:hAnsi="Times New Roman" w:cs="Times New Roman"/>
                <w:b/>
                <w:sz w:val="24"/>
                <w:szCs w:val="24"/>
              </w:rPr>
            </w:pPr>
            <w:r>
              <w:rPr>
                <w:rFonts w:ascii="Times New Roman" w:hAnsi="Times New Roman" w:cs="Times New Roman"/>
                <w:sz w:val="24"/>
                <w:szCs w:val="24"/>
              </w:rPr>
              <w:t xml:space="preserve">-создавать мысленный образ конструкции с целью решения определенной конструкторской задачи или передачи </w:t>
            </w:r>
            <w:r>
              <w:rPr>
                <w:rFonts w:ascii="Times New Roman" w:hAnsi="Times New Roman" w:cs="Times New Roman"/>
                <w:sz w:val="24"/>
                <w:szCs w:val="24"/>
              </w:rPr>
              <w:lastRenderedPageBreak/>
              <w:t>определенной художественно-эстетической информации, воплощать этот образ в материале.</w:t>
            </w:r>
          </w:p>
        </w:tc>
      </w:tr>
      <w:tr w:rsidR="0005324D" w:rsidRPr="006F0B39" w:rsidTr="00E07E81">
        <w:trPr>
          <w:trHeight w:val="391"/>
        </w:trPr>
        <w:tc>
          <w:tcPr>
            <w:tcW w:w="1890" w:type="dxa"/>
          </w:tcPr>
          <w:p w:rsidR="0005324D" w:rsidRPr="001903A5" w:rsidRDefault="0005324D" w:rsidP="0005324D">
            <w:pPr>
              <w:jc w:val="both"/>
              <w:rPr>
                <w:rFonts w:ascii="Times New Roman" w:hAnsi="Times New Roman" w:cs="Times New Roman"/>
                <w:b/>
                <w:i/>
                <w:sz w:val="24"/>
                <w:szCs w:val="24"/>
              </w:rPr>
            </w:pPr>
            <w:r w:rsidRPr="001903A5">
              <w:rPr>
                <w:rFonts w:ascii="Times New Roman" w:hAnsi="Times New Roman" w:cs="Times New Roman"/>
                <w:b/>
                <w:i/>
                <w:sz w:val="24"/>
                <w:szCs w:val="24"/>
              </w:rPr>
              <w:lastRenderedPageBreak/>
              <w:t>Использование информационных технологий (пр</w:t>
            </w:r>
            <w:r w:rsidR="00E16DEE">
              <w:rPr>
                <w:rFonts w:ascii="Times New Roman" w:hAnsi="Times New Roman" w:cs="Times New Roman"/>
                <w:b/>
                <w:i/>
                <w:sz w:val="24"/>
                <w:szCs w:val="24"/>
              </w:rPr>
              <w:t xml:space="preserve">актика работы на компьютере) (2 </w:t>
            </w:r>
            <w:r w:rsidRPr="001903A5">
              <w:rPr>
                <w:rFonts w:ascii="Times New Roman" w:hAnsi="Times New Roman" w:cs="Times New Roman"/>
                <w:b/>
                <w:i/>
                <w:sz w:val="24"/>
                <w:szCs w:val="24"/>
              </w:rPr>
              <w:t>ч)</w:t>
            </w:r>
          </w:p>
          <w:p w:rsidR="0005324D" w:rsidRPr="006F0B39" w:rsidRDefault="0005324D" w:rsidP="00E07E81">
            <w:pPr>
              <w:widowControl w:val="0"/>
              <w:jc w:val="both"/>
              <w:rPr>
                <w:rFonts w:ascii="Times New Roman" w:hAnsi="Times New Roman" w:cs="Times New Roman"/>
                <w:b/>
                <w:sz w:val="24"/>
                <w:szCs w:val="24"/>
              </w:rPr>
            </w:pPr>
          </w:p>
        </w:tc>
        <w:tc>
          <w:tcPr>
            <w:tcW w:w="6582" w:type="dxa"/>
          </w:tcPr>
          <w:p w:rsidR="0005324D" w:rsidRPr="006F0B39" w:rsidRDefault="0005324D" w:rsidP="00E07E81">
            <w:pPr>
              <w:widowControl w:val="0"/>
              <w:jc w:val="both"/>
              <w:rPr>
                <w:rFonts w:ascii="Times New Roman" w:hAnsi="Times New Roman" w:cs="Times New Roman"/>
                <w:b/>
                <w:sz w:val="24"/>
                <w:szCs w:val="24"/>
              </w:rPr>
            </w:pPr>
            <w:r w:rsidRPr="006F0B39">
              <w:rPr>
                <w:rFonts w:ascii="Times New Roman" w:hAnsi="Times New Roman" w:cs="Times New Roman"/>
                <w:sz w:val="24"/>
                <w:szCs w:val="24"/>
              </w:rPr>
              <w:t>Демонстрация учителем с участием учащихся готовых материалов на цифровых носителях (С</w:t>
            </w:r>
            <w:proofErr w:type="gramStart"/>
            <w:r w:rsidRPr="006F0B39">
              <w:rPr>
                <w:rFonts w:ascii="Times New Roman" w:hAnsi="Times New Roman" w:cs="Times New Roman"/>
                <w:sz w:val="24"/>
                <w:szCs w:val="24"/>
                <w:lang w:val="en-US"/>
              </w:rPr>
              <w:t>D</w:t>
            </w:r>
            <w:proofErr w:type="gramEnd"/>
            <w:r w:rsidRPr="006F0B39">
              <w:rPr>
                <w:rFonts w:ascii="Times New Roman" w:hAnsi="Times New Roman" w:cs="Times New Roman"/>
                <w:sz w:val="24"/>
                <w:szCs w:val="24"/>
              </w:rPr>
              <w:t>) по изучаемым темам</w:t>
            </w:r>
          </w:p>
        </w:tc>
        <w:tc>
          <w:tcPr>
            <w:tcW w:w="4110" w:type="dxa"/>
          </w:tcPr>
          <w:p w:rsidR="0005324D" w:rsidRPr="008D21F1" w:rsidRDefault="008D21F1" w:rsidP="008D21F1">
            <w:pPr>
              <w:rPr>
                <w:rFonts w:ascii="Times New Roman" w:hAnsi="Times New Roman" w:cs="Times New Roman"/>
                <w:sz w:val="24"/>
                <w:szCs w:val="24"/>
              </w:rPr>
            </w:pPr>
            <w:r>
              <w:rPr>
                <w:rFonts w:ascii="Times New Roman" w:hAnsi="Times New Roman" w:cs="Times New Roman"/>
                <w:sz w:val="24"/>
                <w:szCs w:val="24"/>
              </w:rPr>
              <w:t>-использовать простейшие приемы работы с готовыми электронными ресурсами: активировать, читать информацию, выполнять задания.</w:t>
            </w:r>
          </w:p>
        </w:tc>
        <w:tc>
          <w:tcPr>
            <w:tcW w:w="2660" w:type="dxa"/>
          </w:tcPr>
          <w:p w:rsidR="00276AB6" w:rsidRPr="008D21F1" w:rsidRDefault="008D21F1" w:rsidP="008D21F1">
            <w:pPr>
              <w:rPr>
                <w:rFonts w:ascii="Times New Roman" w:hAnsi="Times New Roman" w:cs="Times New Roman"/>
                <w:sz w:val="24"/>
                <w:szCs w:val="24"/>
              </w:rPr>
            </w:pPr>
            <w:r>
              <w:rPr>
                <w:rFonts w:ascii="Times New Roman" w:hAnsi="Times New Roman" w:cs="Times New Roman"/>
                <w:sz w:val="24"/>
                <w:szCs w:val="24"/>
              </w:rPr>
              <w:t>-и</w:t>
            </w:r>
            <w:r w:rsidR="00276AB6" w:rsidRPr="008D21F1">
              <w:rPr>
                <w:rFonts w:ascii="Times New Roman" w:hAnsi="Times New Roman" w:cs="Times New Roman"/>
                <w:sz w:val="24"/>
                <w:szCs w:val="24"/>
              </w:rPr>
              <w:t>спользовать компьютер не только в учебном процессе.</w:t>
            </w:r>
          </w:p>
          <w:p w:rsidR="0005324D" w:rsidRPr="006F0B39" w:rsidRDefault="0005324D" w:rsidP="00E07E81">
            <w:pPr>
              <w:widowControl w:val="0"/>
              <w:jc w:val="both"/>
              <w:rPr>
                <w:rFonts w:ascii="Times New Roman" w:hAnsi="Times New Roman" w:cs="Times New Roman"/>
                <w:b/>
                <w:sz w:val="24"/>
                <w:szCs w:val="24"/>
              </w:rPr>
            </w:pPr>
          </w:p>
        </w:tc>
      </w:tr>
    </w:tbl>
    <w:p w:rsidR="0005324D" w:rsidRPr="006F0B39" w:rsidRDefault="0005324D">
      <w:pPr>
        <w:rPr>
          <w:rFonts w:ascii="Times New Roman" w:hAnsi="Times New Roman" w:cs="Times New Roman"/>
          <w:sz w:val="24"/>
          <w:szCs w:val="24"/>
        </w:rPr>
      </w:pPr>
    </w:p>
    <w:p w:rsidR="0005324D" w:rsidRPr="006F0B39" w:rsidRDefault="0005324D">
      <w:pPr>
        <w:rPr>
          <w:rFonts w:ascii="Times New Roman" w:hAnsi="Times New Roman" w:cs="Times New Roman"/>
          <w:sz w:val="24"/>
          <w:szCs w:val="24"/>
        </w:rPr>
      </w:pPr>
    </w:p>
    <w:p w:rsidR="00F26859" w:rsidRPr="006F0B39" w:rsidRDefault="00F26859" w:rsidP="0005324D">
      <w:pPr>
        <w:jc w:val="center"/>
        <w:rPr>
          <w:rFonts w:ascii="Times New Roman" w:hAnsi="Times New Roman" w:cs="Times New Roman"/>
          <w:b/>
          <w:bCs/>
          <w:sz w:val="24"/>
          <w:szCs w:val="24"/>
        </w:rPr>
      </w:pPr>
    </w:p>
    <w:p w:rsidR="00DC3F0D" w:rsidRDefault="00DC3F0D" w:rsidP="00DC3F0D">
      <w:pPr>
        <w:rPr>
          <w:rFonts w:ascii="Times New Roman" w:hAnsi="Times New Roman" w:cs="Times New Roman"/>
          <w:b/>
          <w:bCs/>
          <w:sz w:val="24"/>
          <w:szCs w:val="24"/>
        </w:rPr>
      </w:pPr>
    </w:p>
    <w:p w:rsidR="00E16DEE" w:rsidRDefault="00E16DEE" w:rsidP="00DC3F0D">
      <w:pPr>
        <w:jc w:val="center"/>
        <w:rPr>
          <w:rFonts w:ascii="Times New Roman" w:hAnsi="Times New Roman" w:cs="Times New Roman"/>
          <w:b/>
          <w:bCs/>
          <w:sz w:val="24"/>
          <w:szCs w:val="24"/>
        </w:rPr>
      </w:pPr>
    </w:p>
    <w:p w:rsidR="00E16DEE" w:rsidRDefault="00E16DEE" w:rsidP="00DC3F0D">
      <w:pPr>
        <w:jc w:val="center"/>
        <w:rPr>
          <w:rFonts w:ascii="Times New Roman" w:hAnsi="Times New Roman" w:cs="Times New Roman"/>
          <w:b/>
          <w:bCs/>
          <w:sz w:val="24"/>
          <w:szCs w:val="24"/>
        </w:rPr>
      </w:pPr>
    </w:p>
    <w:p w:rsidR="00E16DEE" w:rsidRDefault="00E16DEE" w:rsidP="00DC3F0D">
      <w:pPr>
        <w:jc w:val="center"/>
        <w:rPr>
          <w:rFonts w:ascii="Times New Roman" w:hAnsi="Times New Roman" w:cs="Times New Roman"/>
          <w:b/>
          <w:bCs/>
          <w:sz w:val="24"/>
          <w:szCs w:val="24"/>
        </w:rPr>
      </w:pPr>
    </w:p>
    <w:p w:rsidR="00E16DEE" w:rsidRDefault="00E16DEE" w:rsidP="00DC3F0D">
      <w:pPr>
        <w:jc w:val="center"/>
        <w:rPr>
          <w:rFonts w:ascii="Times New Roman" w:hAnsi="Times New Roman" w:cs="Times New Roman"/>
          <w:b/>
          <w:bCs/>
          <w:sz w:val="24"/>
          <w:szCs w:val="24"/>
        </w:rPr>
      </w:pPr>
    </w:p>
    <w:p w:rsidR="00E16DEE" w:rsidRDefault="00E16DEE" w:rsidP="00DC3F0D">
      <w:pPr>
        <w:jc w:val="center"/>
        <w:rPr>
          <w:rFonts w:ascii="Times New Roman" w:hAnsi="Times New Roman" w:cs="Times New Roman"/>
          <w:b/>
          <w:bCs/>
          <w:sz w:val="24"/>
          <w:szCs w:val="24"/>
        </w:rPr>
      </w:pPr>
    </w:p>
    <w:p w:rsidR="00E16DEE" w:rsidRDefault="00E16DEE" w:rsidP="00DC3F0D">
      <w:pPr>
        <w:jc w:val="center"/>
        <w:rPr>
          <w:rFonts w:ascii="Times New Roman" w:hAnsi="Times New Roman" w:cs="Times New Roman"/>
          <w:b/>
          <w:bCs/>
          <w:sz w:val="24"/>
          <w:szCs w:val="24"/>
        </w:rPr>
      </w:pPr>
    </w:p>
    <w:p w:rsidR="0005324D" w:rsidRPr="006F0B39" w:rsidRDefault="0005324D" w:rsidP="00DC3F0D">
      <w:pPr>
        <w:jc w:val="center"/>
        <w:rPr>
          <w:rFonts w:ascii="Times New Roman" w:hAnsi="Times New Roman" w:cs="Times New Roman"/>
          <w:b/>
          <w:bCs/>
          <w:sz w:val="24"/>
          <w:szCs w:val="24"/>
        </w:rPr>
      </w:pPr>
      <w:r w:rsidRPr="006F0B39">
        <w:rPr>
          <w:rFonts w:ascii="Times New Roman" w:hAnsi="Times New Roman" w:cs="Times New Roman"/>
          <w:b/>
          <w:bCs/>
          <w:sz w:val="24"/>
          <w:szCs w:val="24"/>
        </w:rPr>
        <w:lastRenderedPageBreak/>
        <w:t>Содержание и результаты освоения программы по  технологии в 3 классе</w:t>
      </w:r>
    </w:p>
    <w:p w:rsidR="0005324D" w:rsidRPr="006F0B39" w:rsidRDefault="00E16DEE" w:rsidP="0005324D">
      <w:pPr>
        <w:jc w:val="center"/>
        <w:rPr>
          <w:rFonts w:ascii="Times New Roman" w:hAnsi="Times New Roman" w:cs="Times New Roman"/>
          <w:b/>
          <w:bCs/>
          <w:sz w:val="24"/>
          <w:szCs w:val="24"/>
        </w:rPr>
      </w:pPr>
      <w:r>
        <w:rPr>
          <w:rFonts w:ascii="Times New Roman" w:hAnsi="Times New Roman" w:cs="Times New Roman"/>
          <w:b/>
          <w:bCs/>
          <w:sz w:val="24"/>
          <w:szCs w:val="24"/>
        </w:rPr>
        <w:t xml:space="preserve"> (34</w:t>
      </w:r>
      <w:r w:rsidR="0005324D" w:rsidRPr="006F0B39">
        <w:rPr>
          <w:rFonts w:ascii="Times New Roman" w:hAnsi="Times New Roman" w:cs="Times New Roman"/>
          <w:b/>
          <w:bCs/>
          <w:sz w:val="24"/>
          <w:szCs w:val="24"/>
        </w:rPr>
        <w:t>ч.)</w:t>
      </w:r>
    </w:p>
    <w:tbl>
      <w:tblPr>
        <w:tblW w:w="15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6582"/>
        <w:gridCol w:w="4110"/>
        <w:gridCol w:w="2660"/>
      </w:tblGrid>
      <w:tr w:rsidR="0005324D" w:rsidRPr="006F0B39" w:rsidTr="00E07E81">
        <w:trPr>
          <w:trHeight w:val="144"/>
        </w:trPr>
        <w:tc>
          <w:tcPr>
            <w:tcW w:w="1890" w:type="dxa"/>
            <w:vMerge w:val="restart"/>
          </w:tcPr>
          <w:p w:rsidR="0005324D" w:rsidRPr="006F0B39" w:rsidRDefault="0005324D"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Раздел</w:t>
            </w:r>
          </w:p>
        </w:tc>
        <w:tc>
          <w:tcPr>
            <w:tcW w:w="6582" w:type="dxa"/>
            <w:vMerge w:val="restart"/>
          </w:tcPr>
          <w:p w:rsidR="0005324D" w:rsidRPr="006F0B39" w:rsidRDefault="0005324D"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Содержание учебного курса</w:t>
            </w:r>
          </w:p>
        </w:tc>
        <w:tc>
          <w:tcPr>
            <w:tcW w:w="6770" w:type="dxa"/>
            <w:gridSpan w:val="2"/>
          </w:tcPr>
          <w:p w:rsidR="0005324D" w:rsidRPr="006F0B39" w:rsidRDefault="0005324D"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Планируемый результат по содержанию учебного предмета.</w:t>
            </w:r>
          </w:p>
          <w:p w:rsidR="0005324D" w:rsidRPr="006F0B39" w:rsidRDefault="0005324D"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Предметные умения</w:t>
            </w:r>
          </w:p>
        </w:tc>
      </w:tr>
      <w:tr w:rsidR="0005324D" w:rsidRPr="006F0B39" w:rsidTr="00E07E81">
        <w:trPr>
          <w:trHeight w:val="391"/>
        </w:trPr>
        <w:tc>
          <w:tcPr>
            <w:tcW w:w="1890" w:type="dxa"/>
            <w:vMerge/>
          </w:tcPr>
          <w:p w:rsidR="0005324D" w:rsidRPr="006F0B39" w:rsidRDefault="0005324D" w:rsidP="00E07E81">
            <w:pPr>
              <w:widowControl w:val="0"/>
              <w:jc w:val="both"/>
              <w:rPr>
                <w:rFonts w:ascii="Times New Roman" w:hAnsi="Times New Roman" w:cs="Times New Roman"/>
                <w:b/>
                <w:sz w:val="24"/>
                <w:szCs w:val="24"/>
              </w:rPr>
            </w:pPr>
          </w:p>
        </w:tc>
        <w:tc>
          <w:tcPr>
            <w:tcW w:w="6582" w:type="dxa"/>
            <w:vMerge/>
          </w:tcPr>
          <w:p w:rsidR="0005324D" w:rsidRPr="006F0B39" w:rsidRDefault="0005324D" w:rsidP="00E07E81">
            <w:pPr>
              <w:widowControl w:val="0"/>
              <w:jc w:val="both"/>
              <w:rPr>
                <w:rFonts w:ascii="Times New Roman" w:hAnsi="Times New Roman" w:cs="Times New Roman"/>
                <w:b/>
                <w:sz w:val="24"/>
                <w:szCs w:val="24"/>
              </w:rPr>
            </w:pPr>
          </w:p>
        </w:tc>
        <w:tc>
          <w:tcPr>
            <w:tcW w:w="4110" w:type="dxa"/>
          </w:tcPr>
          <w:p w:rsidR="0005324D" w:rsidRPr="006F0B39" w:rsidRDefault="0005324D"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Научится</w:t>
            </w:r>
          </w:p>
        </w:tc>
        <w:tc>
          <w:tcPr>
            <w:tcW w:w="2660" w:type="dxa"/>
          </w:tcPr>
          <w:p w:rsidR="0005324D" w:rsidRPr="006F0B39" w:rsidRDefault="0005324D"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Получит возможность научиться</w:t>
            </w:r>
          </w:p>
        </w:tc>
      </w:tr>
      <w:tr w:rsidR="0005324D" w:rsidRPr="006F0B39" w:rsidTr="00E07E81">
        <w:trPr>
          <w:trHeight w:val="391"/>
        </w:trPr>
        <w:tc>
          <w:tcPr>
            <w:tcW w:w="1890" w:type="dxa"/>
          </w:tcPr>
          <w:p w:rsidR="0005324D" w:rsidRPr="008D21F1" w:rsidRDefault="0005324D" w:rsidP="0005324D">
            <w:pPr>
              <w:jc w:val="both"/>
              <w:rPr>
                <w:rFonts w:ascii="Times New Roman" w:hAnsi="Times New Roman" w:cs="Times New Roman"/>
                <w:b/>
                <w:i/>
                <w:sz w:val="24"/>
                <w:szCs w:val="24"/>
              </w:rPr>
            </w:pPr>
            <w:r w:rsidRPr="008D21F1">
              <w:rPr>
                <w:rFonts w:ascii="Times New Roman" w:hAnsi="Times New Roman" w:cs="Times New Roman"/>
                <w:b/>
                <w:i/>
                <w:sz w:val="24"/>
                <w:szCs w:val="24"/>
              </w:rPr>
              <w:t xml:space="preserve">Общекультурные и </w:t>
            </w:r>
            <w:proofErr w:type="spellStart"/>
            <w:r w:rsidRPr="008D21F1">
              <w:rPr>
                <w:rFonts w:ascii="Times New Roman" w:hAnsi="Times New Roman" w:cs="Times New Roman"/>
                <w:b/>
                <w:i/>
                <w:sz w:val="24"/>
                <w:szCs w:val="24"/>
              </w:rPr>
              <w:t>общетрудовые</w:t>
            </w:r>
            <w:proofErr w:type="spellEnd"/>
            <w:r w:rsidRPr="008D21F1">
              <w:rPr>
                <w:rFonts w:ascii="Times New Roman" w:hAnsi="Times New Roman" w:cs="Times New Roman"/>
                <w:b/>
                <w:i/>
                <w:sz w:val="24"/>
                <w:szCs w:val="24"/>
              </w:rPr>
              <w:t xml:space="preserve"> компетенции. Основы куль</w:t>
            </w:r>
            <w:r w:rsidR="00E16DEE">
              <w:rPr>
                <w:rFonts w:ascii="Times New Roman" w:hAnsi="Times New Roman" w:cs="Times New Roman"/>
                <w:b/>
                <w:i/>
                <w:sz w:val="24"/>
                <w:szCs w:val="24"/>
              </w:rPr>
              <w:t>туры труда, самообслуживание (14</w:t>
            </w:r>
            <w:r w:rsidRPr="008D21F1">
              <w:rPr>
                <w:rFonts w:ascii="Times New Roman" w:hAnsi="Times New Roman" w:cs="Times New Roman"/>
                <w:b/>
                <w:i/>
                <w:sz w:val="24"/>
                <w:szCs w:val="24"/>
              </w:rPr>
              <w:t xml:space="preserve"> ч)</w:t>
            </w:r>
          </w:p>
          <w:p w:rsidR="0005324D" w:rsidRPr="006F0B39" w:rsidRDefault="0005324D" w:rsidP="00E07E81">
            <w:pPr>
              <w:widowControl w:val="0"/>
              <w:jc w:val="both"/>
              <w:rPr>
                <w:rFonts w:ascii="Times New Roman" w:hAnsi="Times New Roman" w:cs="Times New Roman"/>
                <w:b/>
                <w:sz w:val="24"/>
                <w:szCs w:val="24"/>
              </w:rPr>
            </w:pPr>
          </w:p>
        </w:tc>
        <w:tc>
          <w:tcPr>
            <w:tcW w:w="6582" w:type="dxa"/>
          </w:tcPr>
          <w:p w:rsidR="0005324D" w:rsidRPr="006F0B39" w:rsidRDefault="0005324D" w:rsidP="008D21F1">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Непрерывность процесса </w:t>
            </w:r>
            <w:proofErr w:type="spellStart"/>
            <w:r w:rsidRPr="006F0B39">
              <w:rPr>
                <w:rFonts w:ascii="Times New Roman" w:hAnsi="Times New Roman" w:cs="Times New Roman"/>
                <w:sz w:val="24"/>
                <w:szCs w:val="24"/>
              </w:rPr>
              <w:t>деятельностного</w:t>
            </w:r>
            <w:proofErr w:type="spellEnd"/>
            <w:r w:rsidRPr="006F0B39">
              <w:rPr>
                <w:rFonts w:ascii="Times New Roman" w:hAnsi="Times New Roman" w:cs="Times New Roman"/>
                <w:sz w:val="24"/>
                <w:szCs w:val="24"/>
              </w:rPr>
              <w:t xml:space="preserve"> освоения мира человеком и создания культуры. Материальные и духовные потребности человека как движущие силы прогресса. Отражение жизненной потребности, практичности, конструктивных и технологических особенностей, национально-культурной специфики в жилище, его обустройстве, убранстве, быте и одежде людей. Ключевые технические изобретения от Средневековья до начала ХХ в. Использование человеком энергии сил природы (вода, ветер, огонь) для повышения производительности труда. Использование человеком силы пара, электрической энергии для решения жизненно важных проблем в разные исторические периоды. Зарождение наук. Взаимовлияние наук и технических изобретений в процессе развития человечества. </w:t>
            </w:r>
          </w:p>
          <w:p w:rsidR="0005324D" w:rsidRPr="006F0B39" w:rsidRDefault="0005324D" w:rsidP="008D21F1">
            <w:pPr>
              <w:pStyle w:val="3"/>
              <w:spacing w:after="0"/>
              <w:ind w:left="0" w:firstLine="539"/>
              <w:jc w:val="both"/>
              <w:rPr>
                <w:sz w:val="24"/>
                <w:szCs w:val="24"/>
              </w:rPr>
            </w:pPr>
            <w:r w:rsidRPr="006F0B39">
              <w:rPr>
                <w:sz w:val="24"/>
                <w:szCs w:val="24"/>
              </w:rPr>
              <w:t>Энергия природных стихий: ветра, воды (пара). Электричество, простейшая электрическая цепь и ее компоненты. Простейшая схема электрической цепи с различными потребителями (лампочкой, звонком, электродвигателем).</w:t>
            </w:r>
          </w:p>
          <w:p w:rsidR="0005324D" w:rsidRPr="006F0B39" w:rsidRDefault="0005324D" w:rsidP="008D21F1">
            <w:pPr>
              <w:spacing w:after="0"/>
              <w:ind w:firstLine="539"/>
              <w:jc w:val="both"/>
              <w:rPr>
                <w:rFonts w:ascii="Times New Roman" w:hAnsi="Times New Roman" w:cs="Times New Roman"/>
                <w:sz w:val="24"/>
                <w:szCs w:val="24"/>
              </w:rPr>
            </w:pPr>
            <w:r w:rsidRPr="006F0B39">
              <w:rPr>
                <w:rFonts w:ascii="Times New Roman" w:hAnsi="Times New Roman" w:cs="Times New Roman"/>
                <w:sz w:val="24"/>
                <w:szCs w:val="24"/>
              </w:rPr>
              <w:t>Гармония предметов и окружающей среды — соответствие предмета (изделия) обстановке.</w:t>
            </w:r>
          </w:p>
          <w:p w:rsidR="0005324D" w:rsidRPr="006F0B39" w:rsidRDefault="0005324D" w:rsidP="008D21F1">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lastRenderedPageBreak/>
              <w:t>Элементарная проектная деятельность (обсуждение предложенного замысла, поиск доступных средств выразительности, выполнение и защита проекта). Результат проектной деятельности: изделия, подарки малышам и взрослым, пожилым (социальный проект), макеты.</w:t>
            </w:r>
          </w:p>
          <w:p w:rsidR="0005324D" w:rsidRPr="006F0B39" w:rsidRDefault="0005324D" w:rsidP="008D21F1">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Распределение ролей в проектной группе и их исполнение. </w:t>
            </w:r>
          </w:p>
          <w:p w:rsidR="0005324D" w:rsidRPr="006F0B39" w:rsidRDefault="0005324D" w:rsidP="008D21F1">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Самоконтроль качества выполненной работы (соответствие результата работы художественному или техническому замыслу).</w:t>
            </w:r>
          </w:p>
          <w:p w:rsidR="0005324D" w:rsidRPr="006F0B39" w:rsidRDefault="0005324D" w:rsidP="008D21F1">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Самообслуживание — правила безопасного пользования бытовыми электрическими приборами, электричеством.</w:t>
            </w:r>
          </w:p>
          <w:p w:rsidR="0005324D" w:rsidRPr="006F0B39" w:rsidRDefault="0005324D" w:rsidP="0005324D">
            <w:pPr>
              <w:jc w:val="both"/>
              <w:rPr>
                <w:rFonts w:ascii="Times New Roman" w:hAnsi="Times New Roman" w:cs="Times New Roman"/>
                <w:sz w:val="24"/>
                <w:szCs w:val="24"/>
              </w:rPr>
            </w:pPr>
          </w:p>
          <w:p w:rsidR="0005324D" w:rsidRPr="006F0B39" w:rsidRDefault="0005324D" w:rsidP="00E07E81">
            <w:pPr>
              <w:widowControl w:val="0"/>
              <w:jc w:val="both"/>
              <w:rPr>
                <w:rFonts w:ascii="Times New Roman" w:hAnsi="Times New Roman" w:cs="Times New Roman"/>
                <w:b/>
                <w:sz w:val="24"/>
                <w:szCs w:val="24"/>
              </w:rPr>
            </w:pPr>
          </w:p>
        </w:tc>
        <w:tc>
          <w:tcPr>
            <w:tcW w:w="4110" w:type="dxa"/>
          </w:tcPr>
          <w:p w:rsidR="0005324D" w:rsidRPr="006F0B39" w:rsidRDefault="001B3A75" w:rsidP="003610B8">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i/>
                <w:iCs/>
                <w:sz w:val="24"/>
                <w:szCs w:val="24"/>
              </w:rPr>
              <w:lastRenderedPageBreak/>
              <w:t>-</w:t>
            </w:r>
            <w:r w:rsidR="0005324D" w:rsidRPr="006F0B39">
              <w:rPr>
                <w:rFonts w:ascii="Times New Roman" w:hAnsi="Times New Roman" w:cs="Times New Roman"/>
                <w:sz w:val="24"/>
                <w:szCs w:val="24"/>
              </w:rPr>
              <w:t>узнавать и называть по характерным особенностям образцов или по описанию изученные и распространенные в крае ремесла;</w:t>
            </w:r>
          </w:p>
          <w:p w:rsidR="0005324D"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5324D" w:rsidRPr="006F0B39">
              <w:rPr>
                <w:rFonts w:ascii="Times New Roman" w:hAnsi="Times New Roman" w:cs="Times New Roman"/>
                <w:sz w:val="24"/>
                <w:szCs w:val="24"/>
              </w:rPr>
              <w:t xml:space="preserve">соблюдать правила безопасного пользования домашними электроприборами (светильниками, звонками, </w:t>
            </w:r>
            <w:proofErr w:type="gramStart"/>
            <w:r w:rsidR="0005324D" w:rsidRPr="006F0B39">
              <w:rPr>
                <w:rFonts w:ascii="Times New Roman" w:hAnsi="Times New Roman" w:cs="Times New Roman"/>
                <w:sz w:val="24"/>
                <w:szCs w:val="24"/>
              </w:rPr>
              <w:t>теле</w:t>
            </w:r>
            <w:proofErr w:type="gramEnd"/>
            <w:r w:rsidR="0005324D" w:rsidRPr="006F0B39">
              <w:rPr>
                <w:rFonts w:ascii="Times New Roman" w:hAnsi="Times New Roman" w:cs="Times New Roman"/>
                <w:sz w:val="24"/>
                <w:szCs w:val="24"/>
              </w:rPr>
              <w:t>- и радиоаппаратурой).</w:t>
            </w:r>
          </w:p>
          <w:p w:rsidR="0005324D" w:rsidRPr="006F0B39" w:rsidRDefault="0005324D" w:rsidP="00E07E81">
            <w:pPr>
              <w:widowControl w:val="0"/>
              <w:jc w:val="both"/>
              <w:rPr>
                <w:rFonts w:ascii="Times New Roman" w:hAnsi="Times New Roman" w:cs="Times New Roman"/>
                <w:b/>
                <w:sz w:val="24"/>
                <w:szCs w:val="24"/>
              </w:rPr>
            </w:pPr>
          </w:p>
        </w:tc>
        <w:tc>
          <w:tcPr>
            <w:tcW w:w="2660" w:type="dxa"/>
          </w:tcPr>
          <w:p w:rsidR="003610B8" w:rsidRPr="008D21F1" w:rsidRDefault="008D21F1" w:rsidP="008D21F1">
            <w:pPr>
              <w:spacing w:after="0"/>
              <w:rPr>
                <w:rFonts w:ascii="Times New Roman" w:hAnsi="Times New Roman" w:cs="Times New Roman"/>
                <w:sz w:val="24"/>
                <w:szCs w:val="24"/>
              </w:rPr>
            </w:pPr>
            <w:r>
              <w:rPr>
                <w:i/>
              </w:rPr>
              <w:t>-</w:t>
            </w:r>
            <w:r w:rsidRPr="008D21F1">
              <w:rPr>
                <w:rFonts w:ascii="Times New Roman" w:hAnsi="Times New Roman" w:cs="Times New Roman"/>
                <w:i/>
                <w:sz w:val="24"/>
                <w:szCs w:val="24"/>
              </w:rPr>
              <w:t>н</w:t>
            </w:r>
            <w:r w:rsidR="003610B8" w:rsidRPr="008D21F1">
              <w:rPr>
                <w:rFonts w:ascii="Times New Roman" w:hAnsi="Times New Roman" w:cs="Times New Roman"/>
                <w:i/>
                <w:sz w:val="24"/>
                <w:szCs w:val="24"/>
              </w:rPr>
              <w:t xml:space="preserve">азывать </w:t>
            </w:r>
            <w:r w:rsidR="003610B8" w:rsidRPr="008D21F1">
              <w:rPr>
                <w:rFonts w:ascii="Times New Roman" w:hAnsi="Times New Roman" w:cs="Times New Roman"/>
                <w:sz w:val="24"/>
                <w:szCs w:val="24"/>
              </w:rPr>
              <w:t>характерные особенности изученных видов декоративно-прикладного искусства;</w:t>
            </w:r>
          </w:p>
          <w:p w:rsidR="003610B8" w:rsidRPr="008D21F1" w:rsidRDefault="008D21F1" w:rsidP="008D21F1">
            <w:pPr>
              <w:spacing w:after="0"/>
              <w:rPr>
                <w:rFonts w:ascii="Times New Roman" w:hAnsi="Times New Roman" w:cs="Times New Roman"/>
                <w:sz w:val="24"/>
                <w:szCs w:val="24"/>
              </w:rPr>
            </w:pPr>
            <w:r w:rsidRPr="008D21F1">
              <w:rPr>
                <w:rFonts w:ascii="Times New Roman" w:hAnsi="Times New Roman" w:cs="Times New Roman"/>
                <w:sz w:val="24"/>
                <w:szCs w:val="24"/>
              </w:rPr>
              <w:t>-</w:t>
            </w:r>
            <w:r w:rsidR="003610B8" w:rsidRPr="008D21F1">
              <w:rPr>
                <w:rFonts w:ascii="Times New Roman" w:hAnsi="Times New Roman" w:cs="Times New Roman"/>
                <w:sz w:val="24"/>
                <w:szCs w:val="24"/>
              </w:rPr>
              <w:t>рассказывать о профессиях мастеров прикладного искусства (в рамках изученного).</w:t>
            </w:r>
          </w:p>
          <w:p w:rsidR="0005324D" w:rsidRPr="006F0B39" w:rsidRDefault="0005324D" w:rsidP="00E07E81">
            <w:pPr>
              <w:widowControl w:val="0"/>
              <w:jc w:val="both"/>
              <w:rPr>
                <w:rFonts w:ascii="Times New Roman" w:hAnsi="Times New Roman" w:cs="Times New Roman"/>
                <w:b/>
                <w:sz w:val="24"/>
                <w:szCs w:val="24"/>
              </w:rPr>
            </w:pPr>
          </w:p>
        </w:tc>
      </w:tr>
      <w:tr w:rsidR="0005324D" w:rsidRPr="006F0B39" w:rsidTr="00E07E81">
        <w:trPr>
          <w:trHeight w:val="391"/>
        </w:trPr>
        <w:tc>
          <w:tcPr>
            <w:tcW w:w="1890" w:type="dxa"/>
          </w:tcPr>
          <w:p w:rsidR="0005324D" w:rsidRPr="008D21F1" w:rsidRDefault="0005324D" w:rsidP="0005324D">
            <w:pPr>
              <w:jc w:val="both"/>
              <w:rPr>
                <w:rFonts w:ascii="Times New Roman" w:hAnsi="Times New Roman" w:cs="Times New Roman"/>
                <w:b/>
                <w:i/>
                <w:sz w:val="24"/>
                <w:szCs w:val="24"/>
              </w:rPr>
            </w:pPr>
            <w:r w:rsidRPr="008D21F1">
              <w:rPr>
                <w:rFonts w:ascii="Times New Roman" w:hAnsi="Times New Roman" w:cs="Times New Roman"/>
                <w:b/>
                <w:i/>
                <w:sz w:val="24"/>
                <w:szCs w:val="24"/>
              </w:rPr>
              <w:lastRenderedPageBreak/>
              <w:t xml:space="preserve">Технология ручной обработки материалов. </w:t>
            </w:r>
            <w:r w:rsidR="00E16DEE">
              <w:rPr>
                <w:rFonts w:ascii="Times New Roman" w:hAnsi="Times New Roman" w:cs="Times New Roman"/>
                <w:b/>
                <w:i/>
                <w:sz w:val="24"/>
                <w:szCs w:val="24"/>
              </w:rPr>
              <w:t>Элементы графической грамоты (10</w:t>
            </w:r>
            <w:r w:rsidRPr="008D21F1">
              <w:rPr>
                <w:rFonts w:ascii="Times New Roman" w:hAnsi="Times New Roman" w:cs="Times New Roman"/>
                <w:b/>
                <w:i/>
                <w:sz w:val="24"/>
                <w:szCs w:val="24"/>
              </w:rPr>
              <w:t xml:space="preserve"> ч)</w:t>
            </w:r>
          </w:p>
          <w:p w:rsidR="0005324D" w:rsidRPr="008D21F1" w:rsidRDefault="0005324D" w:rsidP="00E07E81">
            <w:pPr>
              <w:widowControl w:val="0"/>
              <w:jc w:val="both"/>
              <w:rPr>
                <w:rFonts w:ascii="Times New Roman" w:hAnsi="Times New Roman" w:cs="Times New Roman"/>
                <w:b/>
                <w:i/>
                <w:sz w:val="24"/>
                <w:szCs w:val="24"/>
              </w:rPr>
            </w:pPr>
          </w:p>
        </w:tc>
        <w:tc>
          <w:tcPr>
            <w:tcW w:w="6582" w:type="dxa"/>
          </w:tcPr>
          <w:p w:rsidR="0005324D" w:rsidRPr="006F0B39" w:rsidRDefault="0005324D" w:rsidP="008D21F1">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Некоторые виды искусственных и синтетических материалов (бумага, металлы, ткани, мех и др.), их получение, применение. </w:t>
            </w:r>
          </w:p>
          <w:p w:rsidR="0005324D" w:rsidRPr="006F0B39" w:rsidRDefault="0005324D" w:rsidP="008D21F1">
            <w:pPr>
              <w:spacing w:after="0"/>
              <w:ind w:right="-1" w:firstLine="540"/>
              <w:jc w:val="both"/>
              <w:rPr>
                <w:rFonts w:ascii="Times New Roman" w:hAnsi="Times New Roman" w:cs="Times New Roman"/>
                <w:sz w:val="24"/>
                <w:szCs w:val="24"/>
              </w:rPr>
            </w:pPr>
            <w:r w:rsidRPr="006F0B39">
              <w:rPr>
                <w:rFonts w:ascii="Times New Roman" w:hAnsi="Times New Roman" w:cs="Times New Roman"/>
                <w:sz w:val="24"/>
                <w:szCs w:val="24"/>
              </w:rPr>
              <w:t>Разметка</w:t>
            </w:r>
            <w:r w:rsidRPr="006F0B39">
              <w:rPr>
                <w:rFonts w:ascii="Times New Roman" w:hAnsi="Times New Roman" w:cs="Times New Roman"/>
                <w:i/>
                <w:iCs/>
                <w:sz w:val="24"/>
                <w:szCs w:val="24"/>
              </w:rPr>
              <w:t xml:space="preserve"> </w:t>
            </w:r>
            <w:r w:rsidRPr="006F0B39">
              <w:rPr>
                <w:rFonts w:ascii="Times New Roman" w:hAnsi="Times New Roman" w:cs="Times New Roman"/>
                <w:sz w:val="24"/>
                <w:szCs w:val="24"/>
              </w:rPr>
              <w:t>разверток с опорой на простейший чертеж. Линии чертежа (осевая, центровая). Преобразование разверток несложных форм (достраивание элементов).</w:t>
            </w:r>
          </w:p>
          <w:p w:rsidR="0005324D" w:rsidRPr="006F0B39" w:rsidRDefault="0005324D" w:rsidP="008D21F1">
            <w:pPr>
              <w:spacing w:after="0"/>
              <w:ind w:firstLine="567"/>
              <w:jc w:val="both"/>
              <w:rPr>
                <w:rFonts w:ascii="Times New Roman" w:hAnsi="Times New Roman" w:cs="Times New Roman"/>
                <w:sz w:val="24"/>
                <w:szCs w:val="24"/>
              </w:rPr>
            </w:pPr>
            <w:r w:rsidRPr="006F0B39">
              <w:rPr>
                <w:rFonts w:ascii="Times New Roman" w:hAnsi="Times New Roman" w:cs="Times New Roman"/>
                <w:sz w:val="24"/>
                <w:szCs w:val="24"/>
              </w:rPr>
              <w:t xml:space="preserve">Выбор способа соединения и соединительного материала в зависимости от требований конструкции. Выполнение рицовки с помощью канцелярского ножа. Приемы безопасной работы им. Соединение деталей косой строчкой. </w:t>
            </w:r>
            <w:proofErr w:type="gramStart"/>
            <w:r w:rsidRPr="006F0B39">
              <w:rPr>
                <w:rFonts w:ascii="Times New Roman" w:hAnsi="Times New Roman" w:cs="Times New Roman"/>
                <w:sz w:val="24"/>
                <w:szCs w:val="24"/>
              </w:rPr>
              <w:t xml:space="preserve">Отделка (изделия и деталей) косой строчкой и ее вариантами (крестиком, росписью, стебельчатой строчкой и др.), кружевами, тесьмой, бусинами и </w:t>
            </w:r>
            <w:proofErr w:type="gramEnd"/>
          </w:p>
          <w:p w:rsidR="0005324D" w:rsidRPr="006F0B39" w:rsidRDefault="0005324D" w:rsidP="008D21F1">
            <w:pPr>
              <w:spacing w:after="0"/>
              <w:jc w:val="both"/>
              <w:rPr>
                <w:rFonts w:ascii="Times New Roman" w:hAnsi="Times New Roman" w:cs="Times New Roman"/>
                <w:sz w:val="24"/>
                <w:szCs w:val="24"/>
              </w:rPr>
            </w:pPr>
            <w:r w:rsidRPr="006F0B39">
              <w:rPr>
                <w:rFonts w:ascii="Times New Roman" w:hAnsi="Times New Roman" w:cs="Times New Roman"/>
                <w:sz w:val="24"/>
                <w:szCs w:val="24"/>
              </w:rPr>
              <w:t>т. д.</w:t>
            </w:r>
          </w:p>
          <w:p w:rsidR="0005324D" w:rsidRPr="006F0B39" w:rsidRDefault="0005324D" w:rsidP="00E07E81">
            <w:pPr>
              <w:widowControl w:val="0"/>
              <w:jc w:val="both"/>
              <w:rPr>
                <w:rFonts w:ascii="Times New Roman" w:hAnsi="Times New Roman" w:cs="Times New Roman"/>
                <w:b/>
                <w:sz w:val="24"/>
                <w:szCs w:val="24"/>
              </w:rPr>
            </w:pPr>
          </w:p>
        </w:tc>
        <w:tc>
          <w:tcPr>
            <w:tcW w:w="4110" w:type="dxa"/>
          </w:tcPr>
          <w:p w:rsidR="0005324D" w:rsidRPr="006F0B39" w:rsidRDefault="001B3A75" w:rsidP="001B3A75">
            <w:pPr>
              <w:tabs>
                <w:tab w:val="left" w:pos="252"/>
              </w:tab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3610B8" w:rsidRPr="006F0B39">
              <w:rPr>
                <w:rFonts w:ascii="Times New Roman" w:hAnsi="Times New Roman" w:cs="Times New Roman"/>
                <w:sz w:val="24"/>
                <w:szCs w:val="24"/>
              </w:rPr>
              <w:t>называть</w:t>
            </w:r>
            <w:r w:rsidR="0005324D" w:rsidRPr="006F0B39">
              <w:rPr>
                <w:rFonts w:ascii="Times New Roman" w:hAnsi="Times New Roman" w:cs="Times New Roman"/>
                <w:sz w:val="24"/>
                <w:szCs w:val="24"/>
              </w:rPr>
              <w:t xml:space="preserve"> свойства наиболее распространенных искусственных и синтетических материалов (бумага, металлы, ткани); </w:t>
            </w:r>
          </w:p>
          <w:p w:rsidR="0005324D"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3610B8" w:rsidRPr="006F0B39">
              <w:rPr>
                <w:rFonts w:ascii="Times New Roman" w:hAnsi="Times New Roman" w:cs="Times New Roman"/>
                <w:sz w:val="24"/>
                <w:szCs w:val="24"/>
              </w:rPr>
              <w:t>последовательно читать и выполнять</w:t>
            </w:r>
            <w:r w:rsidR="0005324D" w:rsidRPr="006F0B39">
              <w:rPr>
                <w:rFonts w:ascii="Times New Roman" w:hAnsi="Times New Roman" w:cs="Times New Roman"/>
                <w:sz w:val="24"/>
                <w:szCs w:val="24"/>
              </w:rPr>
              <w:t xml:space="preserve"> разметки разверток с помощью контрольно-измерительных инструментов;</w:t>
            </w:r>
          </w:p>
          <w:p w:rsidR="0005324D"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5324D" w:rsidRPr="006F0B39">
              <w:rPr>
                <w:rFonts w:ascii="Times New Roman" w:hAnsi="Times New Roman" w:cs="Times New Roman"/>
                <w:sz w:val="24"/>
                <w:szCs w:val="24"/>
              </w:rPr>
              <w:t>основные линии чертежа (осевая и центровая);</w:t>
            </w:r>
          </w:p>
          <w:p w:rsidR="0005324D"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5324D" w:rsidRPr="006F0B39">
              <w:rPr>
                <w:rFonts w:ascii="Times New Roman" w:hAnsi="Times New Roman" w:cs="Times New Roman"/>
                <w:sz w:val="24"/>
                <w:szCs w:val="24"/>
              </w:rPr>
              <w:t>правила безопасной работы канцелярским ножом;</w:t>
            </w:r>
          </w:p>
          <w:p w:rsidR="0005324D"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5324D" w:rsidRPr="006F0B39">
              <w:rPr>
                <w:rFonts w:ascii="Times New Roman" w:hAnsi="Times New Roman" w:cs="Times New Roman"/>
                <w:sz w:val="24"/>
                <w:szCs w:val="24"/>
              </w:rPr>
              <w:t>косую строчку, ее варианты, их назначение;</w:t>
            </w:r>
          </w:p>
          <w:p w:rsidR="0005324D" w:rsidRPr="006F0B39" w:rsidRDefault="0005324D" w:rsidP="0005324D">
            <w:pPr>
              <w:pStyle w:val="2"/>
              <w:spacing w:after="0" w:line="240" w:lineRule="auto"/>
              <w:ind w:left="0" w:firstLine="72"/>
              <w:jc w:val="both"/>
              <w:rPr>
                <w:bCs/>
                <w:sz w:val="24"/>
                <w:szCs w:val="24"/>
              </w:rPr>
            </w:pPr>
            <w:r w:rsidRPr="006F0B39">
              <w:rPr>
                <w:bCs/>
                <w:sz w:val="24"/>
                <w:szCs w:val="24"/>
              </w:rPr>
              <w:t xml:space="preserve"> </w:t>
            </w:r>
            <w:r w:rsidRPr="006F0B39">
              <w:rPr>
                <w:bCs/>
                <w:i/>
                <w:sz w:val="24"/>
                <w:szCs w:val="24"/>
              </w:rPr>
              <w:t>частично самостоятельно:</w:t>
            </w:r>
          </w:p>
          <w:p w:rsidR="0005324D" w:rsidRPr="006F0B39" w:rsidRDefault="001B3A75" w:rsidP="001B3A75">
            <w:pPr>
              <w:pStyle w:val="2"/>
              <w:spacing w:after="0" w:line="240" w:lineRule="auto"/>
              <w:ind w:left="0"/>
              <w:jc w:val="both"/>
              <w:rPr>
                <w:bCs/>
                <w:sz w:val="24"/>
                <w:szCs w:val="24"/>
              </w:rPr>
            </w:pPr>
            <w:r>
              <w:rPr>
                <w:bCs/>
                <w:sz w:val="24"/>
                <w:szCs w:val="24"/>
              </w:rPr>
              <w:t>-</w:t>
            </w:r>
            <w:r w:rsidR="0005324D" w:rsidRPr="006F0B39">
              <w:rPr>
                <w:bCs/>
                <w:sz w:val="24"/>
                <w:szCs w:val="24"/>
              </w:rPr>
              <w:t>читать простейший чертеж (эскиз) разверток;</w:t>
            </w:r>
          </w:p>
          <w:p w:rsidR="0005324D" w:rsidRPr="006F0B39" w:rsidRDefault="001B3A75" w:rsidP="001B3A75">
            <w:pPr>
              <w:pStyle w:val="2"/>
              <w:spacing w:after="0" w:line="240" w:lineRule="auto"/>
              <w:ind w:left="0"/>
              <w:jc w:val="both"/>
              <w:rPr>
                <w:bCs/>
                <w:sz w:val="24"/>
                <w:szCs w:val="24"/>
              </w:rPr>
            </w:pPr>
            <w:r>
              <w:rPr>
                <w:bCs/>
                <w:sz w:val="24"/>
                <w:szCs w:val="24"/>
              </w:rPr>
              <w:t>-</w:t>
            </w:r>
            <w:r w:rsidR="0005324D" w:rsidRPr="006F0B39">
              <w:rPr>
                <w:bCs/>
                <w:sz w:val="24"/>
                <w:szCs w:val="24"/>
              </w:rPr>
              <w:t xml:space="preserve">выполнять разметку разверток с </w:t>
            </w:r>
            <w:r w:rsidR="0005324D" w:rsidRPr="006F0B39">
              <w:rPr>
                <w:bCs/>
                <w:sz w:val="24"/>
                <w:szCs w:val="24"/>
              </w:rPr>
              <w:lastRenderedPageBreak/>
              <w:t>помощью чертежных инструментов;</w:t>
            </w:r>
          </w:p>
          <w:p w:rsidR="0005324D" w:rsidRPr="006F0B39" w:rsidRDefault="001B3A75" w:rsidP="001B3A75">
            <w:pPr>
              <w:pStyle w:val="2"/>
              <w:spacing w:after="0" w:line="240" w:lineRule="auto"/>
              <w:ind w:left="0"/>
              <w:jc w:val="both"/>
              <w:rPr>
                <w:bCs/>
                <w:sz w:val="24"/>
                <w:szCs w:val="24"/>
              </w:rPr>
            </w:pPr>
            <w:r>
              <w:rPr>
                <w:bCs/>
                <w:sz w:val="24"/>
                <w:szCs w:val="24"/>
              </w:rPr>
              <w:t>-</w:t>
            </w:r>
            <w:r w:rsidR="0005324D" w:rsidRPr="006F0B39">
              <w:rPr>
                <w:bCs/>
                <w:sz w:val="24"/>
                <w:szCs w:val="24"/>
              </w:rPr>
              <w:t>подбирать и обосновывать наиболее рациональные технологические приемы изготовления изделий;</w:t>
            </w:r>
          </w:p>
          <w:p w:rsidR="0005324D" w:rsidRPr="006F0B39" w:rsidRDefault="001B3A75" w:rsidP="001B3A75">
            <w:pPr>
              <w:pStyle w:val="2"/>
              <w:spacing w:after="0" w:line="240" w:lineRule="auto"/>
              <w:ind w:left="0"/>
              <w:jc w:val="both"/>
              <w:rPr>
                <w:bCs/>
                <w:sz w:val="24"/>
                <w:szCs w:val="24"/>
              </w:rPr>
            </w:pPr>
            <w:r>
              <w:rPr>
                <w:bCs/>
                <w:sz w:val="24"/>
                <w:szCs w:val="24"/>
              </w:rPr>
              <w:t>-</w:t>
            </w:r>
            <w:r w:rsidR="0005324D" w:rsidRPr="006F0B39">
              <w:rPr>
                <w:bCs/>
                <w:sz w:val="24"/>
                <w:szCs w:val="24"/>
              </w:rPr>
              <w:t>выполнять рицовку;</w:t>
            </w:r>
          </w:p>
          <w:p w:rsidR="0005324D" w:rsidRPr="006F0B39" w:rsidRDefault="001B3A75" w:rsidP="001B3A75">
            <w:pPr>
              <w:pStyle w:val="2"/>
              <w:spacing w:after="0" w:line="240" w:lineRule="auto"/>
              <w:ind w:left="0"/>
              <w:jc w:val="both"/>
              <w:rPr>
                <w:bCs/>
                <w:sz w:val="24"/>
                <w:szCs w:val="24"/>
              </w:rPr>
            </w:pPr>
            <w:r>
              <w:rPr>
                <w:bCs/>
                <w:sz w:val="24"/>
                <w:szCs w:val="24"/>
              </w:rPr>
              <w:t>-</w:t>
            </w:r>
            <w:r w:rsidR="0005324D" w:rsidRPr="006F0B39">
              <w:rPr>
                <w:bCs/>
                <w:sz w:val="24"/>
                <w:szCs w:val="24"/>
              </w:rPr>
              <w:t>оформлять изделия и соединять детали косой строчкой и ее</w:t>
            </w:r>
            <w:r w:rsidR="003610B8" w:rsidRPr="006F0B39">
              <w:rPr>
                <w:bCs/>
                <w:sz w:val="24"/>
                <w:szCs w:val="24"/>
              </w:rPr>
              <w:t xml:space="preserve"> вариантами</w:t>
            </w:r>
          </w:p>
          <w:p w:rsidR="0005324D" w:rsidRPr="006F0B39" w:rsidRDefault="0005324D" w:rsidP="003610B8">
            <w:pPr>
              <w:autoSpaceDE w:val="0"/>
              <w:autoSpaceDN w:val="0"/>
              <w:spacing w:after="0" w:line="240" w:lineRule="auto"/>
              <w:ind w:left="-17"/>
              <w:jc w:val="both"/>
              <w:rPr>
                <w:rFonts w:ascii="Times New Roman" w:hAnsi="Times New Roman" w:cs="Times New Roman"/>
                <w:sz w:val="24"/>
                <w:szCs w:val="24"/>
              </w:rPr>
            </w:pPr>
          </w:p>
          <w:p w:rsidR="0005324D" w:rsidRPr="006F0B39" w:rsidRDefault="0005324D" w:rsidP="0005324D">
            <w:pPr>
              <w:pStyle w:val="2"/>
              <w:spacing w:after="0" w:line="240" w:lineRule="auto"/>
              <w:ind w:left="680"/>
              <w:jc w:val="both"/>
              <w:rPr>
                <w:b/>
                <w:sz w:val="24"/>
                <w:szCs w:val="24"/>
              </w:rPr>
            </w:pPr>
          </w:p>
        </w:tc>
        <w:tc>
          <w:tcPr>
            <w:tcW w:w="2660" w:type="dxa"/>
          </w:tcPr>
          <w:p w:rsidR="003610B8"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3610B8" w:rsidRPr="006F0B39">
              <w:rPr>
                <w:rFonts w:ascii="Times New Roman" w:hAnsi="Times New Roman" w:cs="Times New Roman"/>
                <w:sz w:val="24"/>
                <w:szCs w:val="24"/>
              </w:rPr>
              <w:t>называть  виды информационных технологий и соответствующие способы передачи информации (из реального окружения учащихся);</w:t>
            </w:r>
          </w:p>
          <w:p w:rsidR="003610B8" w:rsidRPr="006F0B39" w:rsidRDefault="001B3A75" w:rsidP="001B3A75">
            <w:pPr>
              <w:autoSpaceDE w:val="0"/>
              <w:autoSpaceDN w:val="0"/>
              <w:spacing w:after="0" w:line="240" w:lineRule="auto"/>
              <w:ind w:left="-17"/>
              <w:jc w:val="both"/>
              <w:rPr>
                <w:rFonts w:ascii="Times New Roman" w:hAnsi="Times New Roman" w:cs="Times New Roman"/>
                <w:sz w:val="24"/>
                <w:szCs w:val="24"/>
              </w:rPr>
            </w:pPr>
            <w:r>
              <w:rPr>
                <w:rFonts w:ascii="Times New Roman" w:hAnsi="Times New Roman" w:cs="Times New Roman"/>
                <w:sz w:val="24"/>
                <w:szCs w:val="24"/>
              </w:rPr>
              <w:t>-</w:t>
            </w:r>
            <w:r w:rsidR="003610B8" w:rsidRPr="006F0B39">
              <w:rPr>
                <w:rFonts w:ascii="Times New Roman" w:hAnsi="Times New Roman" w:cs="Times New Roman"/>
                <w:sz w:val="24"/>
                <w:szCs w:val="24"/>
              </w:rPr>
              <w:t xml:space="preserve">находить и использовать дополнительную информацию из различных источников (в том числе из сети Интернет), </w:t>
            </w:r>
          </w:p>
          <w:p w:rsidR="0005324D" w:rsidRPr="006F0B39" w:rsidRDefault="001B3A75" w:rsidP="001B3A75">
            <w:pPr>
              <w:widowControl w:val="0"/>
              <w:spacing w:after="0"/>
              <w:jc w:val="both"/>
              <w:rPr>
                <w:rFonts w:ascii="Times New Roman" w:hAnsi="Times New Roman" w:cs="Times New Roman"/>
                <w:b/>
                <w:sz w:val="24"/>
                <w:szCs w:val="24"/>
              </w:rPr>
            </w:pPr>
            <w:r>
              <w:rPr>
                <w:rFonts w:ascii="Times New Roman" w:hAnsi="Times New Roman" w:cs="Times New Roman"/>
                <w:sz w:val="24"/>
                <w:szCs w:val="24"/>
              </w:rPr>
              <w:t>-</w:t>
            </w:r>
            <w:r w:rsidR="003610B8" w:rsidRPr="006F0B39">
              <w:rPr>
                <w:rFonts w:ascii="Times New Roman" w:hAnsi="Times New Roman" w:cs="Times New Roman"/>
                <w:sz w:val="24"/>
                <w:szCs w:val="24"/>
              </w:rPr>
              <w:t xml:space="preserve">решать доступные технологические </w:t>
            </w:r>
            <w:r w:rsidR="003610B8" w:rsidRPr="006F0B39">
              <w:rPr>
                <w:rFonts w:ascii="Times New Roman" w:hAnsi="Times New Roman" w:cs="Times New Roman"/>
                <w:sz w:val="24"/>
                <w:szCs w:val="24"/>
              </w:rPr>
              <w:lastRenderedPageBreak/>
              <w:t>задачи</w:t>
            </w:r>
          </w:p>
        </w:tc>
      </w:tr>
      <w:tr w:rsidR="0005324D" w:rsidRPr="006F0B39" w:rsidTr="00E07E81">
        <w:trPr>
          <w:trHeight w:val="391"/>
        </w:trPr>
        <w:tc>
          <w:tcPr>
            <w:tcW w:w="1890" w:type="dxa"/>
          </w:tcPr>
          <w:p w:rsidR="0005324D" w:rsidRPr="008D21F1" w:rsidRDefault="0005324D" w:rsidP="008D21F1">
            <w:pPr>
              <w:spacing w:after="0"/>
              <w:jc w:val="both"/>
              <w:rPr>
                <w:rFonts w:ascii="Times New Roman" w:hAnsi="Times New Roman" w:cs="Times New Roman"/>
                <w:b/>
                <w:i/>
                <w:sz w:val="24"/>
                <w:szCs w:val="24"/>
              </w:rPr>
            </w:pPr>
            <w:r w:rsidRPr="006F0B39">
              <w:rPr>
                <w:rFonts w:ascii="Times New Roman" w:hAnsi="Times New Roman" w:cs="Times New Roman"/>
                <w:b/>
                <w:sz w:val="24"/>
                <w:szCs w:val="24"/>
              </w:rPr>
              <w:lastRenderedPageBreak/>
              <w:t xml:space="preserve"> </w:t>
            </w:r>
            <w:r w:rsidRPr="008D21F1">
              <w:rPr>
                <w:rFonts w:ascii="Times New Roman" w:hAnsi="Times New Roman" w:cs="Times New Roman"/>
                <w:b/>
                <w:i/>
                <w:sz w:val="24"/>
                <w:szCs w:val="24"/>
              </w:rPr>
              <w:t>Конс</w:t>
            </w:r>
            <w:r w:rsidR="00E16DEE">
              <w:rPr>
                <w:rFonts w:ascii="Times New Roman" w:hAnsi="Times New Roman" w:cs="Times New Roman"/>
                <w:b/>
                <w:i/>
                <w:sz w:val="24"/>
                <w:szCs w:val="24"/>
              </w:rPr>
              <w:t xml:space="preserve">труирование и моделирование (5 </w:t>
            </w:r>
            <w:r w:rsidRPr="008D21F1">
              <w:rPr>
                <w:rFonts w:ascii="Times New Roman" w:hAnsi="Times New Roman" w:cs="Times New Roman"/>
                <w:b/>
                <w:i/>
                <w:sz w:val="24"/>
                <w:szCs w:val="24"/>
              </w:rPr>
              <w:t>ч)</w:t>
            </w:r>
          </w:p>
          <w:p w:rsidR="0005324D" w:rsidRPr="006F0B39" w:rsidRDefault="0005324D" w:rsidP="008D21F1">
            <w:pPr>
              <w:widowControl w:val="0"/>
              <w:spacing w:after="0"/>
              <w:jc w:val="both"/>
              <w:rPr>
                <w:rFonts w:ascii="Times New Roman" w:hAnsi="Times New Roman" w:cs="Times New Roman"/>
                <w:b/>
                <w:sz w:val="24"/>
                <w:szCs w:val="24"/>
              </w:rPr>
            </w:pPr>
          </w:p>
        </w:tc>
        <w:tc>
          <w:tcPr>
            <w:tcW w:w="6582" w:type="dxa"/>
          </w:tcPr>
          <w:p w:rsidR="0005324D" w:rsidRPr="006F0B39" w:rsidRDefault="0005324D" w:rsidP="008D21F1">
            <w:pPr>
              <w:spacing w:after="0"/>
              <w:ind w:firstLine="540"/>
              <w:jc w:val="both"/>
              <w:rPr>
                <w:rFonts w:ascii="Times New Roman" w:hAnsi="Times New Roman" w:cs="Times New Roman"/>
                <w:sz w:val="24"/>
                <w:szCs w:val="24"/>
              </w:rPr>
            </w:pPr>
            <w:r w:rsidRPr="006F0B39">
              <w:rPr>
                <w:rFonts w:ascii="Times New Roman" w:hAnsi="Times New Roman" w:cs="Times New Roman"/>
                <w:bCs/>
                <w:sz w:val="24"/>
                <w:szCs w:val="24"/>
              </w:rPr>
              <w:t>Полезность, прочность и эстетичность как общие требования к различным конструкциям. Связь назначения изделия и его конструктивных особенностей: формы, способов соединения, соединительных материалов. Простейшие способы достижения прочности конструкций (соединение д</w:t>
            </w:r>
            <w:r w:rsidR="008D21F1">
              <w:rPr>
                <w:rFonts w:ascii="Times New Roman" w:hAnsi="Times New Roman" w:cs="Times New Roman"/>
                <w:bCs/>
                <w:sz w:val="24"/>
                <w:szCs w:val="24"/>
              </w:rPr>
              <w:t>еталей в</w:t>
            </w:r>
            <w:r w:rsidRPr="006F0B39">
              <w:rPr>
                <w:rFonts w:ascii="Times New Roman" w:hAnsi="Times New Roman" w:cs="Times New Roman"/>
                <w:bCs/>
                <w:sz w:val="24"/>
                <w:szCs w:val="24"/>
              </w:rPr>
              <w:t xml:space="preserve">нахлест, с помощью крепежных деталей, различными видами клея, </w:t>
            </w:r>
            <w:r w:rsidRPr="006F0B39">
              <w:rPr>
                <w:rFonts w:ascii="Times New Roman" w:hAnsi="Times New Roman" w:cs="Times New Roman"/>
                <w:sz w:val="24"/>
                <w:szCs w:val="24"/>
              </w:rPr>
              <w:t xml:space="preserve">щелевого замка, </w:t>
            </w:r>
            <w:r w:rsidRPr="006F0B39">
              <w:rPr>
                <w:rFonts w:ascii="Times New Roman" w:hAnsi="Times New Roman" w:cs="Times New Roman"/>
                <w:bCs/>
                <w:sz w:val="24"/>
                <w:szCs w:val="24"/>
              </w:rPr>
              <w:t>сшиванием и др.). Использование принципов действия представителей животного мира для решения инженерных задач (бионика).</w:t>
            </w:r>
          </w:p>
          <w:p w:rsidR="0005324D" w:rsidRPr="006F0B39" w:rsidRDefault="0005324D" w:rsidP="008D21F1">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Конструирование и моделирование изделий из разных материалов по заданным декоративно-художественным условиям.</w:t>
            </w:r>
          </w:p>
          <w:p w:rsidR="0005324D" w:rsidRPr="006F0B39" w:rsidRDefault="0005324D" w:rsidP="008D21F1">
            <w:pPr>
              <w:pStyle w:val="2"/>
              <w:spacing w:after="0" w:line="240" w:lineRule="auto"/>
              <w:ind w:left="0" w:firstLine="567"/>
              <w:jc w:val="both"/>
              <w:rPr>
                <w:bCs/>
                <w:sz w:val="24"/>
                <w:szCs w:val="24"/>
              </w:rPr>
            </w:pPr>
            <w:r w:rsidRPr="006F0B39">
              <w:rPr>
                <w:bCs/>
                <w:sz w:val="24"/>
                <w:szCs w:val="24"/>
              </w:rPr>
              <w:t>Техника как часть технологического процесса, технологические машины. Общий принцип работы ветряных и водяных мельниц. Паровой двигатель.</w:t>
            </w:r>
          </w:p>
          <w:p w:rsidR="0005324D" w:rsidRPr="006F0B39" w:rsidRDefault="0005324D" w:rsidP="00E07E81">
            <w:pPr>
              <w:widowControl w:val="0"/>
              <w:jc w:val="both"/>
              <w:rPr>
                <w:rFonts w:ascii="Times New Roman" w:hAnsi="Times New Roman" w:cs="Times New Roman"/>
                <w:b/>
                <w:sz w:val="24"/>
                <w:szCs w:val="24"/>
              </w:rPr>
            </w:pPr>
          </w:p>
        </w:tc>
        <w:tc>
          <w:tcPr>
            <w:tcW w:w="4110" w:type="dxa"/>
          </w:tcPr>
          <w:p w:rsidR="0005324D" w:rsidRPr="006F0B39" w:rsidRDefault="0005324D" w:rsidP="0005324D">
            <w:pPr>
              <w:pStyle w:val="2"/>
              <w:spacing w:after="0" w:line="240" w:lineRule="auto"/>
              <w:ind w:left="0" w:firstLine="540"/>
              <w:jc w:val="both"/>
              <w:rPr>
                <w:bCs/>
                <w:i/>
                <w:sz w:val="24"/>
                <w:szCs w:val="24"/>
              </w:rPr>
            </w:pPr>
          </w:p>
          <w:p w:rsidR="0005324D" w:rsidRPr="006F0B39" w:rsidRDefault="001B3A75" w:rsidP="001B3A75">
            <w:pPr>
              <w:pStyle w:val="2"/>
              <w:spacing w:after="0" w:line="240" w:lineRule="auto"/>
              <w:ind w:left="0"/>
              <w:jc w:val="both"/>
              <w:rPr>
                <w:bCs/>
                <w:sz w:val="24"/>
                <w:szCs w:val="24"/>
              </w:rPr>
            </w:pPr>
            <w:r>
              <w:rPr>
                <w:bCs/>
                <w:sz w:val="24"/>
                <w:szCs w:val="24"/>
              </w:rPr>
              <w:t>-</w:t>
            </w:r>
            <w:r w:rsidR="003610B8" w:rsidRPr="006F0B39">
              <w:rPr>
                <w:bCs/>
                <w:sz w:val="24"/>
                <w:szCs w:val="24"/>
              </w:rPr>
              <w:t xml:space="preserve">называть </w:t>
            </w:r>
            <w:r w:rsidR="0005324D" w:rsidRPr="006F0B39">
              <w:rPr>
                <w:bCs/>
                <w:sz w:val="24"/>
                <w:szCs w:val="24"/>
              </w:rPr>
              <w:t>простейшие способы достижения прочности конструкций</w:t>
            </w:r>
            <w:r w:rsidR="003610B8" w:rsidRPr="006F0B39">
              <w:rPr>
                <w:bCs/>
                <w:sz w:val="24"/>
                <w:szCs w:val="24"/>
              </w:rPr>
              <w:t>;</w:t>
            </w:r>
          </w:p>
          <w:p w:rsidR="0005324D" w:rsidRPr="006F0B39" w:rsidRDefault="001B3A75" w:rsidP="001B3A75">
            <w:pPr>
              <w:pStyle w:val="2"/>
              <w:spacing w:after="0" w:line="240" w:lineRule="auto"/>
              <w:ind w:left="0"/>
              <w:jc w:val="both"/>
              <w:rPr>
                <w:bCs/>
                <w:sz w:val="24"/>
                <w:szCs w:val="24"/>
              </w:rPr>
            </w:pPr>
            <w:r>
              <w:rPr>
                <w:sz w:val="24"/>
                <w:szCs w:val="24"/>
              </w:rPr>
              <w:t>-</w:t>
            </w:r>
            <w:r w:rsidR="0005324D" w:rsidRPr="006F0B39">
              <w:rPr>
                <w:sz w:val="24"/>
                <w:szCs w:val="24"/>
              </w:rPr>
              <w:t>конструировать и моделировать изделия из разных материалов по заданным техническим, технологическим и декоративно-художественным условиям;</w:t>
            </w:r>
          </w:p>
          <w:p w:rsidR="0005324D" w:rsidRPr="006F0B39" w:rsidRDefault="001B3A75" w:rsidP="001B3A75">
            <w:pPr>
              <w:pStyle w:val="2"/>
              <w:spacing w:after="0" w:line="240" w:lineRule="auto"/>
              <w:ind w:left="0"/>
              <w:jc w:val="both"/>
              <w:rPr>
                <w:bCs/>
                <w:sz w:val="24"/>
                <w:szCs w:val="24"/>
              </w:rPr>
            </w:pPr>
            <w:r>
              <w:rPr>
                <w:bCs/>
                <w:sz w:val="24"/>
                <w:szCs w:val="24"/>
              </w:rPr>
              <w:t>-</w:t>
            </w:r>
            <w:r w:rsidR="0005324D" w:rsidRPr="006F0B39">
              <w:rPr>
                <w:bCs/>
                <w:sz w:val="24"/>
                <w:szCs w:val="24"/>
              </w:rPr>
              <w:t>изменять конструкцию изделия по заданным условиям;</w:t>
            </w:r>
          </w:p>
          <w:p w:rsidR="0005324D" w:rsidRPr="006F0B39" w:rsidRDefault="001B3A75" w:rsidP="001B3A75">
            <w:pPr>
              <w:pStyle w:val="2"/>
              <w:spacing w:after="0" w:line="240" w:lineRule="auto"/>
              <w:ind w:left="0"/>
              <w:jc w:val="both"/>
              <w:rPr>
                <w:sz w:val="24"/>
                <w:szCs w:val="24"/>
              </w:rPr>
            </w:pPr>
            <w:r>
              <w:rPr>
                <w:sz w:val="24"/>
                <w:szCs w:val="24"/>
              </w:rPr>
              <w:t>-</w:t>
            </w:r>
            <w:r w:rsidR="0005324D" w:rsidRPr="006F0B39">
              <w:rPr>
                <w:sz w:val="24"/>
                <w:szCs w:val="24"/>
              </w:rPr>
              <w:t>выбирать способ соединения и соединительного материала в зависимости от требований конструкции.</w:t>
            </w:r>
          </w:p>
          <w:p w:rsidR="0005324D" w:rsidRPr="006F0B39" w:rsidRDefault="0005324D" w:rsidP="00E07E81">
            <w:pPr>
              <w:widowControl w:val="0"/>
              <w:jc w:val="both"/>
              <w:rPr>
                <w:rFonts w:ascii="Times New Roman" w:hAnsi="Times New Roman" w:cs="Times New Roman"/>
                <w:b/>
                <w:sz w:val="24"/>
                <w:szCs w:val="24"/>
              </w:rPr>
            </w:pPr>
          </w:p>
        </w:tc>
        <w:tc>
          <w:tcPr>
            <w:tcW w:w="2660" w:type="dxa"/>
          </w:tcPr>
          <w:p w:rsidR="003610B8" w:rsidRPr="006F0B39" w:rsidRDefault="001B3A75" w:rsidP="001B3A75">
            <w:pPr>
              <w:pStyle w:val="2"/>
              <w:spacing w:after="0" w:line="240" w:lineRule="auto"/>
              <w:ind w:left="0"/>
              <w:jc w:val="both"/>
              <w:rPr>
                <w:bCs/>
                <w:sz w:val="24"/>
                <w:szCs w:val="24"/>
              </w:rPr>
            </w:pPr>
            <w:r>
              <w:rPr>
                <w:sz w:val="24"/>
                <w:szCs w:val="24"/>
              </w:rPr>
              <w:t>-</w:t>
            </w:r>
            <w:r w:rsidR="003610B8" w:rsidRPr="006F0B39">
              <w:rPr>
                <w:sz w:val="24"/>
                <w:szCs w:val="24"/>
              </w:rPr>
              <w:t>самостоятельно конструировать и моделировать изделия из разных материалов по заданным техническим, технологическим и декоративно-художественным условиям;</w:t>
            </w:r>
          </w:p>
          <w:p w:rsidR="003610B8" w:rsidRPr="006F0B39" w:rsidRDefault="001B3A75" w:rsidP="001B3A75">
            <w:pPr>
              <w:pStyle w:val="2"/>
              <w:spacing w:after="0" w:line="240" w:lineRule="auto"/>
              <w:ind w:left="-17"/>
              <w:jc w:val="both"/>
              <w:rPr>
                <w:bCs/>
                <w:sz w:val="24"/>
                <w:szCs w:val="24"/>
              </w:rPr>
            </w:pPr>
            <w:r>
              <w:rPr>
                <w:bCs/>
                <w:sz w:val="24"/>
                <w:szCs w:val="24"/>
              </w:rPr>
              <w:t>-</w:t>
            </w:r>
            <w:r w:rsidR="003610B8" w:rsidRPr="006F0B39">
              <w:rPr>
                <w:bCs/>
                <w:sz w:val="24"/>
                <w:szCs w:val="24"/>
              </w:rPr>
              <w:t xml:space="preserve">самостоятельно </w:t>
            </w:r>
            <w:r>
              <w:rPr>
                <w:bCs/>
                <w:sz w:val="24"/>
                <w:szCs w:val="24"/>
              </w:rPr>
              <w:t>изменять конструкцию,</w:t>
            </w:r>
          </w:p>
          <w:p w:rsidR="003610B8" w:rsidRPr="006F0B39" w:rsidRDefault="003610B8" w:rsidP="003610B8">
            <w:pPr>
              <w:pStyle w:val="2"/>
              <w:spacing w:after="0" w:line="240" w:lineRule="auto"/>
              <w:ind w:left="0"/>
              <w:jc w:val="both"/>
              <w:rPr>
                <w:sz w:val="24"/>
                <w:szCs w:val="24"/>
              </w:rPr>
            </w:pPr>
            <w:r w:rsidRPr="006F0B39">
              <w:rPr>
                <w:sz w:val="24"/>
                <w:szCs w:val="24"/>
              </w:rPr>
              <w:t>выбирать способ соединения и соединительного материала в зависимости от требований конструкции.</w:t>
            </w:r>
          </w:p>
          <w:p w:rsidR="0005324D" w:rsidRPr="006F0B39" w:rsidRDefault="0005324D" w:rsidP="00E07E81">
            <w:pPr>
              <w:widowControl w:val="0"/>
              <w:jc w:val="both"/>
              <w:rPr>
                <w:rFonts w:ascii="Times New Roman" w:hAnsi="Times New Roman" w:cs="Times New Roman"/>
                <w:b/>
                <w:sz w:val="24"/>
                <w:szCs w:val="24"/>
              </w:rPr>
            </w:pPr>
          </w:p>
        </w:tc>
      </w:tr>
      <w:tr w:rsidR="0005324D" w:rsidRPr="006F0B39" w:rsidTr="00E07E81">
        <w:trPr>
          <w:trHeight w:val="391"/>
        </w:trPr>
        <w:tc>
          <w:tcPr>
            <w:tcW w:w="1890" w:type="dxa"/>
          </w:tcPr>
          <w:p w:rsidR="0005324D" w:rsidRPr="008D21F1" w:rsidRDefault="0005324D" w:rsidP="0005324D">
            <w:pPr>
              <w:jc w:val="both"/>
              <w:rPr>
                <w:rFonts w:ascii="Times New Roman" w:hAnsi="Times New Roman" w:cs="Times New Roman"/>
                <w:b/>
                <w:i/>
                <w:sz w:val="24"/>
                <w:szCs w:val="24"/>
              </w:rPr>
            </w:pPr>
            <w:r w:rsidRPr="008D21F1">
              <w:rPr>
                <w:rFonts w:ascii="Times New Roman" w:hAnsi="Times New Roman" w:cs="Times New Roman"/>
                <w:b/>
                <w:i/>
                <w:sz w:val="24"/>
                <w:szCs w:val="24"/>
              </w:rPr>
              <w:t>Использование информационных технологий (пр</w:t>
            </w:r>
            <w:r w:rsidR="00E16DEE">
              <w:rPr>
                <w:rFonts w:ascii="Times New Roman" w:hAnsi="Times New Roman" w:cs="Times New Roman"/>
                <w:b/>
                <w:i/>
                <w:sz w:val="24"/>
                <w:szCs w:val="24"/>
              </w:rPr>
              <w:t xml:space="preserve">актика работы на </w:t>
            </w:r>
            <w:r w:rsidR="00E16DEE">
              <w:rPr>
                <w:rFonts w:ascii="Times New Roman" w:hAnsi="Times New Roman" w:cs="Times New Roman"/>
                <w:b/>
                <w:i/>
                <w:sz w:val="24"/>
                <w:szCs w:val="24"/>
              </w:rPr>
              <w:lastRenderedPageBreak/>
              <w:t>компьютере) (5</w:t>
            </w:r>
            <w:r w:rsidRPr="008D21F1">
              <w:rPr>
                <w:rFonts w:ascii="Times New Roman" w:hAnsi="Times New Roman" w:cs="Times New Roman"/>
                <w:b/>
                <w:i/>
                <w:sz w:val="24"/>
                <w:szCs w:val="24"/>
              </w:rPr>
              <w:t xml:space="preserve"> ч)</w:t>
            </w:r>
          </w:p>
          <w:p w:rsidR="0005324D" w:rsidRPr="006F0B39" w:rsidRDefault="0005324D" w:rsidP="00E07E81">
            <w:pPr>
              <w:widowControl w:val="0"/>
              <w:jc w:val="both"/>
              <w:rPr>
                <w:rFonts w:ascii="Times New Roman" w:hAnsi="Times New Roman" w:cs="Times New Roman"/>
                <w:b/>
                <w:sz w:val="24"/>
                <w:szCs w:val="24"/>
              </w:rPr>
            </w:pPr>
          </w:p>
        </w:tc>
        <w:tc>
          <w:tcPr>
            <w:tcW w:w="6582" w:type="dxa"/>
          </w:tcPr>
          <w:p w:rsidR="0005324D" w:rsidRPr="006F0B39" w:rsidRDefault="0005324D" w:rsidP="0005324D">
            <w:pPr>
              <w:pStyle w:val="3"/>
              <w:spacing w:after="0"/>
              <w:ind w:left="0" w:firstLine="540"/>
              <w:jc w:val="both"/>
              <w:rPr>
                <w:sz w:val="24"/>
                <w:szCs w:val="24"/>
              </w:rPr>
            </w:pPr>
            <w:r w:rsidRPr="006F0B39">
              <w:rPr>
                <w:sz w:val="24"/>
                <w:szCs w:val="24"/>
              </w:rPr>
              <w:lastRenderedPageBreak/>
              <w:t xml:space="preserve">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Книга как древнейший вид графической информации. Источники информации, используемые </w:t>
            </w:r>
            <w:r w:rsidRPr="006F0B39">
              <w:rPr>
                <w:sz w:val="24"/>
                <w:szCs w:val="24"/>
              </w:rPr>
              <w:lastRenderedPageBreak/>
              <w:t>человеком в быту: телевидение, радио, печатные издания, персональный компьютер и др.</w:t>
            </w:r>
          </w:p>
          <w:p w:rsidR="0005324D" w:rsidRPr="006F0B39" w:rsidRDefault="0005324D" w:rsidP="0005324D">
            <w:pPr>
              <w:ind w:firstLine="567"/>
              <w:jc w:val="both"/>
              <w:rPr>
                <w:rFonts w:ascii="Times New Roman" w:hAnsi="Times New Roman" w:cs="Times New Roman"/>
                <w:sz w:val="24"/>
                <w:szCs w:val="24"/>
              </w:rPr>
            </w:pPr>
            <w:r w:rsidRPr="006F0B39">
              <w:rPr>
                <w:rFonts w:ascii="Times New Roman" w:hAnsi="Times New Roman" w:cs="Times New Roman"/>
                <w:sz w:val="24"/>
                <w:szCs w:val="24"/>
              </w:rPr>
              <w:t>Современный информационный мир. Персональный компьютер (ПК) и его назначение. Правила безопасного пользования ПК. Назначение основных устройств компьютера для ввода, вывода и обработки информации. Работа с доступными источниками информации</w:t>
            </w:r>
            <w:r w:rsidRPr="006F0B39">
              <w:rPr>
                <w:rFonts w:ascii="Times New Roman" w:hAnsi="Times New Roman" w:cs="Times New Roman"/>
                <w:b/>
                <w:sz w:val="24"/>
                <w:szCs w:val="24"/>
              </w:rPr>
              <w:t xml:space="preserve"> </w:t>
            </w:r>
            <w:r w:rsidRPr="006F0B39">
              <w:rPr>
                <w:rFonts w:ascii="Times New Roman" w:hAnsi="Times New Roman" w:cs="Times New Roman"/>
                <w:sz w:val="24"/>
                <w:szCs w:val="24"/>
              </w:rPr>
              <w:t xml:space="preserve">(книги, музеи, беседы с мастерами (мастер-классы), сеть Интернет, видео, </w:t>
            </w:r>
            <w:r w:rsidRPr="006F0B39">
              <w:rPr>
                <w:rFonts w:ascii="Times New Roman" w:hAnsi="Times New Roman" w:cs="Times New Roman"/>
                <w:sz w:val="24"/>
                <w:szCs w:val="24"/>
                <w:lang w:val="en-US"/>
              </w:rPr>
              <w:t>DVD</w:t>
            </w:r>
            <w:r w:rsidRPr="006F0B39">
              <w:rPr>
                <w:rFonts w:ascii="Times New Roman" w:hAnsi="Times New Roman" w:cs="Times New Roman"/>
                <w:sz w:val="24"/>
                <w:szCs w:val="24"/>
              </w:rPr>
              <w:t xml:space="preserve">). </w:t>
            </w:r>
          </w:p>
          <w:p w:rsidR="0005324D" w:rsidRPr="006F0B39" w:rsidRDefault="0005324D" w:rsidP="00E07E81">
            <w:pPr>
              <w:widowControl w:val="0"/>
              <w:jc w:val="both"/>
              <w:rPr>
                <w:rFonts w:ascii="Times New Roman" w:hAnsi="Times New Roman" w:cs="Times New Roman"/>
                <w:b/>
                <w:sz w:val="24"/>
                <w:szCs w:val="24"/>
              </w:rPr>
            </w:pPr>
          </w:p>
        </w:tc>
        <w:tc>
          <w:tcPr>
            <w:tcW w:w="4110" w:type="dxa"/>
          </w:tcPr>
          <w:p w:rsidR="0005324D" w:rsidRPr="006F0B39" w:rsidRDefault="001B3A75" w:rsidP="008D21F1">
            <w:pPr>
              <w:pStyle w:val="21"/>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i/>
                <w:iCs/>
                <w:sz w:val="24"/>
                <w:szCs w:val="24"/>
              </w:rPr>
              <w:lastRenderedPageBreak/>
              <w:t>-</w:t>
            </w:r>
            <w:r w:rsidR="003610B8" w:rsidRPr="006F0B39">
              <w:rPr>
                <w:rFonts w:ascii="Times New Roman" w:hAnsi="Times New Roman" w:cs="Times New Roman"/>
                <w:sz w:val="24"/>
                <w:szCs w:val="24"/>
              </w:rPr>
              <w:t>называть основные части</w:t>
            </w:r>
            <w:r w:rsidR="0005324D" w:rsidRPr="006F0B39">
              <w:rPr>
                <w:rFonts w:ascii="Times New Roman" w:hAnsi="Times New Roman" w:cs="Times New Roman"/>
                <w:sz w:val="24"/>
                <w:szCs w:val="24"/>
              </w:rPr>
              <w:t xml:space="preserve"> устройств персонального компьютера для ввода, вывода и обработки информации, основные правила безопасной работы на компьютере;</w:t>
            </w:r>
          </w:p>
          <w:p w:rsidR="0005324D"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05324D" w:rsidRPr="006F0B39">
              <w:rPr>
                <w:rFonts w:ascii="Times New Roman" w:hAnsi="Times New Roman" w:cs="Times New Roman"/>
                <w:sz w:val="24"/>
                <w:szCs w:val="24"/>
              </w:rPr>
              <w:t>включать и выключать компьютер;</w:t>
            </w:r>
          </w:p>
          <w:p w:rsidR="0005324D"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5324D" w:rsidRPr="006F0B39">
              <w:rPr>
                <w:rFonts w:ascii="Times New Roman" w:hAnsi="Times New Roman" w:cs="Times New Roman"/>
                <w:sz w:val="24"/>
                <w:szCs w:val="24"/>
              </w:rPr>
              <w:t>пользоваться клавиатурой (в рамках необходимого для выполнения предъявляемого задания);</w:t>
            </w:r>
          </w:p>
          <w:p w:rsidR="0005324D"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5324D" w:rsidRPr="006F0B39">
              <w:rPr>
                <w:rFonts w:ascii="Times New Roman" w:hAnsi="Times New Roman" w:cs="Times New Roman"/>
                <w:sz w:val="24"/>
                <w:szCs w:val="24"/>
              </w:rPr>
              <w:t>выполнять простейшие операции с готовыми файлами и папками (открывать, читать);</w:t>
            </w:r>
          </w:p>
          <w:p w:rsidR="0005324D" w:rsidRPr="006F0B39" w:rsidRDefault="0005324D" w:rsidP="008D21F1">
            <w:pPr>
              <w:autoSpaceDE w:val="0"/>
              <w:autoSpaceDN w:val="0"/>
              <w:spacing w:after="0" w:line="240" w:lineRule="auto"/>
              <w:ind w:left="680"/>
              <w:jc w:val="both"/>
              <w:rPr>
                <w:rFonts w:ascii="Times New Roman" w:hAnsi="Times New Roman" w:cs="Times New Roman"/>
                <w:b/>
                <w:sz w:val="24"/>
                <w:szCs w:val="24"/>
              </w:rPr>
            </w:pPr>
          </w:p>
        </w:tc>
        <w:tc>
          <w:tcPr>
            <w:tcW w:w="2660" w:type="dxa"/>
          </w:tcPr>
          <w:p w:rsidR="003610B8"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3610B8" w:rsidRPr="006F0B39">
              <w:rPr>
                <w:rFonts w:ascii="Times New Roman" w:hAnsi="Times New Roman" w:cs="Times New Roman"/>
                <w:sz w:val="24"/>
                <w:szCs w:val="24"/>
              </w:rPr>
              <w:t xml:space="preserve">работать с ЦОР (цифровыми образовательными ресурсами), готовыми материалами на </w:t>
            </w:r>
            <w:r w:rsidR="003610B8" w:rsidRPr="006F0B39">
              <w:rPr>
                <w:rFonts w:ascii="Times New Roman" w:hAnsi="Times New Roman" w:cs="Times New Roman"/>
                <w:sz w:val="24"/>
                <w:szCs w:val="24"/>
              </w:rPr>
              <w:lastRenderedPageBreak/>
              <w:t>электронных носителях (</w:t>
            </w:r>
            <w:r w:rsidR="003610B8" w:rsidRPr="006F0B39">
              <w:rPr>
                <w:rFonts w:ascii="Times New Roman" w:hAnsi="Times New Roman" w:cs="Times New Roman"/>
                <w:sz w:val="24"/>
                <w:szCs w:val="24"/>
                <w:lang w:val="en-US"/>
              </w:rPr>
              <w:t>CD</w:t>
            </w:r>
            <w:r w:rsidR="003610B8" w:rsidRPr="006F0B39">
              <w:rPr>
                <w:rFonts w:ascii="Times New Roman" w:hAnsi="Times New Roman" w:cs="Times New Roman"/>
                <w:sz w:val="24"/>
                <w:szCs w:val="24"/>
              </w:rPr>
              <w:t>): активировать диск, читать информацию, выполнять предложенные задания.</w:t>
            </w:r>
          </w:p>
          <w:p w:rsidR="0005324D" w:rsidRPr="006F0B39" w:rsidRDefault="0005324D" w:rsidP="00E07E81">
            <w:pPr>
              <w:widowControl w:val="0"/>
              <w:jc w:val="both"/>
              <w:rPr>
                <w:rFonts w:ascii="Times New Roman" w:hAnsi="Times New Roman" w:cs="Times New Roman"/>
                <w:b/>
                <w:sz w:val="24"/>
                <w:szCs w:val="24"/>
              </w:rPr>
            </w:pPr>
          </w:p>
        </w:tc>
      </w:tr>
    </w:tbl>
    <w:p w:rsidR="0005324D" w:rsidRPr="006F0B39" w:rsidRDefault="0005324D">
      <w:pPr>
        <w:rPr>
          <w:rFonts w:ascii="Times New Roman" w:hAnsi="Times New Roman" w:cs="Times New Roman"/>
          <w:sz w:val="24"/>
          <w:szCs w:val="24"/>
        </w:rPr>
      </w:pPr>
    </w:p>
    <w:p w:rsidR="0005324D" w:rsidRPr="006F0B39" w:rsidRDefault="0005324D">
      <w:pPr>
        <w:rPr>
          <w:rFonts w:ascii="Times New Roman" w:hAnsi="Times New Roman" w:cs="Times New Roman"/>
          <w:sz w:val="24"/>
          <w:szCs w:val="24"/>
        </w:rPr>
      </w:pPr>
    </w:p>
    <w:p w:rsidR="008D21F1" w:rsidRDefault="008D21F1" w:rsidP="0005324D">
      <w:pPr>
        <w:jc w:val="center"/>
        <w:rPr>
          <w:rFonts w:ascii="Times New Roman" w:hAnsi="Times New Roman" w:cs="Times New Roman"/>
          <w:b/>
          <w:bCs/>
          <w:sz w:val="24"/>
          <w:szCs w:val="24"/>
        </w:rPr>
      </w:pPr>
    </w:p>
    <w:p w:rsidR="008D21F1" w:rsidRDefault="008D21F1" w:rsidP="0005324D">
      <w:pPr>
        <w:jc w:val="center"/>
        <w:rPr>
          <w:rFonts w:ascii="Times New Roman" w:hAnsi="Times New Roman" w:cs="Times New Roman"/>
          <w:b/>
          <w:bCs/>
          <w:sz w:val="24"/>
          <w:szCs w:val="24"/>
        </w:rPr>
      </w:pPr>
    </w:p>
    <w:p w:rsidR="001B3A75" w:rsidRDefault="001B3A75" w:rsidP="0005324D">
      <w:pPr>
        <w:jc w:val="center"/>
        <w:rPr>
          <w:rFonts w:ascii="Times New Roman" w:hAnsi="Times New Roman" w:cs="Times New Roman"/>
          <w:b/>
          <w:bCs/>
          <w:sz w:val="24"/>
          <w:szCs w:val="24"/>
        </w:rPr>
      </w:pPr>
    </w:p>
    <w:p w:rsidR="00E16DEE" w:rsidRDefault="00E16DEE" w:rsidP="0005324D">
      <w:pPr>
        <w:jc w:val="center"/>
        <w:rPr>
          <w:rFonts w:ascii="Times New Roman" w:hAnsi="Times New Roman" w:cs="Times New Roman"/>
          <w:b/>
          <w:bCs/>
          <w:sz w:val="24"/>
          <w:szCs w:val="24"/>
        </w:rPr>
      </w:pPr>
    </w:p>
    <w:p w:rsidR="00E16DEE" w:rsidRDefault="00E16DEE" w:rsidP="0005324D">
      <w:pPr>
        <w:jc w:val="center"/>
        <w:rPr>
          <w:rFonts w:ascii="Times New Roman" w:hAnsi="Times New Roman" w:cs="Times New Roman"/>
          <w:b/>
          <w:bCs/>
          <w:sz w:val="24"/>
          <w:szCs w:val="24"/>
        </w:rPr>
      </w:pPr>
    </w:p>
    <w:p w:rsidR="00E16DEE" w:rsidRDefault="00E16DEE" w:rsidP="0005324D">
      <w:pPr>
        <w:jc w:val="center"/>
        <w:rPr>
          <w:rFonts w:ascii="Times New Roman" w:hAnsi="Times New Roman" w:cs="Times New Roman"/>
          <w:b/>
          <w:bCs/>
          <w:sz w:val="24"/>
          <w:szCs w:val="24"/>
        </w:rPr>
      </w:pPr>
    </w:p>
    <w:p w:rsidR="00E16DEE" w:rsidRDefault="00E16DEE" w:rsidP="0005324D">
      <w:pPr>
        <w:jc w:val="center"/>
        <w:rPr>
          <w:rFonts w:ascii="Times New Roman" w:hAnsi="Times New Roman" w:cs="Times New Roman"/>
          <w:b/>
          <w:bCs/>
          <w:sz w:val="24"/>
          <w:szCs w:val="24"/>
        </w:rPr>
      </w:pPr>
    </w:p>
    <w:p w:rsidR="00E16DEE" w:rsidRDefault="00E16DEE" w:rsidP="0005324D">
      <w:pPr>
        <w:jc w:val="center"/>
        <w:rPr>
          <w:rFonts w:ascii="Times New Roman" w:hAnsi="Times New Roman" w:cs="Times New Roman"/>
          <w:b/>
          <w:bCs/>
          <w:sz w:val="24"/>
          <w:szCs w:val="24"/>
        </w:rPr>
      </w:pPr>
    </w:p>
    <w:p w:rsidR="00E16DEE" w:rsidRDefault="00E16DEE" w:rsidP="0005324D">
      <w:pPr>
        <w:jc w:val="center"/>
        <w:rPr>
          <w:rFonts w:ascii="Times New Roman" w:hAnsi="Times New Roman" w:cs="Times New Roman"/>
          <w:b/>
          <w:bCs/>
          <w:sz w:val="24"/>
          <w:szCs w:val="24"/>
        </w:rPr>
      </w:pPr>
    </w:p>
    <w:p w:rsidR="00E16DEE" w:rsidRDefault="00E16DEE" w:rsidP="0005324D">
      <w:pPr>
        <w:jc w:val="center"/>
        <w:rPr>
          <w:rFonts w:ascii="Times New Roman" w:hAnsi="Times New Roman" w:cs="Times New Roman"/>
          <w:b/>
          <w:bCs/>
          <w:sz w:val="24"/>
          <w:szCs w:val="24"/>
        </w:rPr>
      </w:pPr>
    </w:p>
    <w:p w:rsidR="00E16DEE" w:rsidRDefault="00E16DEE" w:rsidP="0005324D">
      <w:pPr>
        <w:jc w:val="center"/>
        <w:rPr>
          <w:rFonts w:ascii="Times New Roman" w:hAnsi="Times New Roman" w:cs="Times New Roman"/>
          <w:b/>
          <w:bCs/>
          <w:sz w:val="24"/>
          <w:szCs w:val="24"/>
        </w:rPr>
      </w:pPr>
    </w:p>
    <w:p w:rsidR="0005324D" w:rsidRPr="006F0B39" w:rsidRDefault="0005324D" w:rsidP="0005324D">
      <w:pPr>
        <w:jc w:val="center"/>
        <w:rPr>
          <w:rFonts w:ascii="Times New Roman" w:hAnsi="Times New Roman" w:cs="Times New Roman"/>
          <w:b/>
          <w:bCs/>
          <w:sz w:val="24"/>
          <w:szCs w:val="24"/>
        </w:rPr>
      </w:pPr>
      <w:r w:rsidRPr="006F0B39">
        <w:rPr>
          <w:rFonts w:ascii="Times New Roman" w:hAnsi="Times New Roman" w:cs="Times New Roman"/>
          <w:b/>
          <w:bCs/>
          <w:sz w:val="24"/>
          <w:szCs w:val="24"/>
        </w:rPr>
        <w:lastRenderedPageBreak/>
        <w:t>Содержание и результаты освоения программы по  технологии в 4 классе</w:t>
      </w:r>
    </w:p>
    <w:p w:rsidR="0005324D" w:rsidRPr="006F0B39" w:rsidRDefault="00E16DEE" w:rsidP="0005324D">
      <w:pPr>
        <w:jc w:val="center"/>
        <w:rPr>
          <w:rFonts w:ascii="Times New Roman" w:hAnsi="Times New Roman" w:cs="Times New Roman"/>
          <w:b/>
          <w:bCs/>
          <w:sz w:val="24"/>
          <w:szCs w:val="24"/>
        </w:rPr>
      </w:pPr>
      <w:r>
        <w:rPr>
          <w:rFonts w:ascii="Times New Roman" w:hAnsi="Times New Roman" w:cs="Times New Roman"/>
          <w:b/>
          <w:bCs/>
          <w:sz w:val="24"/>
          <w:szCs w:val="24"/>
        </w:rPr>
        <w:t xml:space="preserve"> (34</w:t>
      </w:r>
      <w:r w:rsidR="0005324D" w:rsidRPr="006F0B39">
        <w:rPr>
          <w:rFonts w:ascii="Times New Roman" w:hAnsi="Times New Roman" w:cs="Times New Roman"/>
          <w:b/>
          <w:bCs/>
          <w:sz w:val="24"/>
          <w:szCs w:val="24"/>
        </w:rPr>
        <w:t>ч.)</w:t>
      </w:r>
    </w:p>
    <w:tbl>
      <w:tblPr>
        <w:tblW w:w="15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6582"/>
        <w:gridCol w:w="4110"/>
        <w:gridCol w:w="2660"/>
      </w:tblGrid>
      <w:tr w:rsidR="001B3A75" w:rsidRPr="006F0B39" w:rsidTr="001B3A75">
        <w:trPr>
          <w:trHeight w:val="144"/>
        </w:trPr>
        <w:tc>
          <w:tcPr>
            <w:tcW w:w="1890" w:type="dxa"/>
            <w:vMerge w:val="restart"/>
          </w:tcPr>
          <w:p w:rsidR="001B3A75" w:rsidRPr="006F0B39" w:rsidRDefault="001B3A75"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Раздел</w:t>
            </w:r>
          </w:p>
        </w:tc>
        <w:tc>
          <w:tcPr>
            <w:tcW w:w="6582" w:type="dxa"/>
            <w:vMerge w:val="restart"/>
          </w:tcPr>
          <w:p w:rsidR="001B3A75" w:rsidRPr="006F0B39" w:rsidRDefault="001B3A75"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Содержание учебного курса</w:t>
            </w:r>
          </w:p>
        </w:tc>
        <w:tc>
          <w:tcPr>
            <w:tcW w:w="6770" w:type="dxa"/>
            <w:gridSpan w:val="2"/>
          </w:tcPr>
          <w:p w:rsidR="001B3A75" w:rsidRPr="006F0B39" w:rsidRDefault="001B3A75"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Планируемый результат по содержанию учебного предмета.</w:t>
            </w:r>
          </w:p>
          <w:p w:rsidR="001B3A75" w:rsidRPr="006F0B39" w:rsidRDefault="001B3A75"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Предметные умения</w:t>
            </w:r>
          </w:p>
        </w:tc>
      </w:tr>
      <w:tr w:rsidR="001B3A75" w:rsidRPr="006F0B39" w:rsidTr="001B3A75">
        <w:trPr>
          <w:trHeight w:val="391"/>
        </w:trPr>
        <w:tc>
          <w:tcPr>
            <w:tcW w:w="1890" w:type="dxa"/>
            <w:vMerge/>
          </w:tcPr>
          <w:p w:rsidR="001B3A75" w:rsidRPr="006F0B39" w:rsidRDefault="001B3A75" w:rsidP="00E07E81">
            <w:pPr>
              <w:widowControl w:val="0"/>
              <w:jc w:val="both"/>
              <w:rPr>
                <w:rFonts w:ascii="Times New Roman" w:hAnsi="Times New Roman" w:cs="Times New Roman"/>
                <w:b/>
                <w:sz w:val="24"/>
                <w:szCs w:val="24"/>
              </w:rPr>
            </w:pPr>
          </w:p>
        </w:tc>
        <w:tc>
          <w:tcPr>
            <w:tcW w:w="6582" w:type="dxa"/>
            <w:vMerge/>
          </w:tcPr>
          <w:p w:rsidR="001B3A75" w:rsidRPr="006F0B39" w:rsidRDefault="001B3A75" w:rsidP="00E07E81">
            <w:pPr>
              <w:widowControl w:val="0"/>
              <w:jc w:val="both"/>
              <w:rPr>
                <w:rFonts w:ascii="Times New Roman" w:hAnsi="Times New Roman" w:cs="Times New Roman"/>
                <w:b/>
                <w:sz w:val="24"/>
                <w:szCs w:val="24"/>
              </w:rPr>
            </w:pPr>
          </w:p>
        </w:tc>
        <w:tc>
          <w:tcPr>
            <w:tcW w:w="4110" w:type="dxa"/>
          </w:tcPr>
          <w:p w:rsidR="001B3A75" w:rsidRPr="006F0B39" w:rsidRDefault="001B3A75"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Научится</w:t>
            </w:r>
          </w:p>
        </w:tc>
        <w:tc>
          <w:tcPr>
            <w:tcW w:w="2660" w:type="dxa"/>
          </w:tcPr>
          <w:p w:rsidR="001B3A75" w:rsidRPr="006F0B39" w:rsidRDefault="001B3A75" w:rsidP="00E07E81">
            <w:pPr>
              <w:widowControl w:val="0"/>
              <w:jc w:val="both"/>
              <w:rPr>
                <w:rFonts w:ascii="Times New Roman" w:hAnsi="Times New Roman" w:cs="Times New Roman"/>
                <w:b/>
                <w:sz w:val="24"/>
                <w:szCs w:val="24"/>
              </w:rPr>
            </w:pPr>
            <w:r w:rsidRPr="006F0B39">
              <w:rPr>
                <w:rFonts w:ascii="Times New Roman" w:hAnsi="Times New Roman" w:cs="Times New Roman"/>
                <w:b/>
                <w:sz w:val="24"/>
                <w:szCs w:val="24"/>
              </w:rPr>
              <w:t>Получит возможность научиться</w:t>
            </w:r>
          </w:p>
        </w:tc>
      </w:tr>
      <w:tr w:rsidR="001B3A75" w:rsidRPr="006F0B39" w:rsidTr="001B3A75">
        <w:trPr>
          <w:trHeight w:val="391"/>
        </w:trPr>
        <w:tc>
          <w:tcPr>
            <w:tcW w:w="1890" w:type="dxa"/>
          </w:tcPr>
          <w:p w:rsidR="001B3A75" w:rsidRPr="008D21F1" w:rsidRDefault="001B3A75" w:rsidP="0005324D">
            <w:pPr>
              <w:jc w:val="both"/>
              <w:rPr>
                <w:rFonts w:ascii="Times New Roman" w:hAnsi="Times New Roman" w:cs="Times New Roman"/>
                <w:b/>
                <w:i/>
                <w:sz w:val="24"/>
                <w:szCs w:val="24"/>
              </w:rPr>
            </w:pPr>
            <w:r w:rsidRPr="008D21F1">
              <w:rPr>
                <w:rFonts w:ascii="Times New Roman" w:hAnsi="Times New Roman" w:cs="Times New Roman"/>
                <w:b/>
                <w:i/>
                <w:sz w:val="24"/>
                <w:szCs w:val="24"/>
              </w:rPr>
              <w:t xml:space="preserve">Общекультурные и </w:t>
            </w:r>
            <w:proofErr w:type="spellStart"/>
            <w:r w:rsidRPr="008D21F1">
              <w:rPr>
                <w:rFonts w:ascii="Times New Roman" w:hAnsi="Times New Roman" w:cs="Times New Roman"/>
                <w:b/>
                <w:i/>
                <w:sz w:val="24"/>
                <w:szCs w:val="24"/>
              </w:rPr>
              <w:t>общетрудовые</w:t>
            </w:r>
            <w:proofErr w:type="spellEnd"/>
            <w:r w:rsidRPr="008D21F1">
              <w:rPr>
                <w:rFonts w:ascii="Times New Roman" w:hAnsi="Times New Roman" w:cs="Times New Roman"/>
                <w:b/>
                <w:i/>
                <w:sz w:val="24"/>
                <w:szCs w:val="24"/>
              </w:rPr>
              <w:t xml:space="preserve"> компетенции. Основы куль</w:t>
            </w:r>
            <w:r w:rsidR="00E16DEE">
              <w:rPr>
                <w:rFonts w:ascii="Times New Roman" w:hAnsi="Times New Roman" w:cs="Times New Roman"/>
                <w:b/>
                <w:i/>
                <w:sz w:val="24"/>
                <w:szCs w:val="24"/>
              </w:rPr>
              <w:t>туры труда, самообслуживание (15</w:t>
            </w:r>
            <w:r w:rsidRPr="008D21F1">
              <w:rPr>
                <w:rFonts w:ascii="Times New Roman" w:hAnsi="Times New Roman" w:cs="Times New Roman"/>
                <w:b/>
                <w:i/>
                <w:sz w:val="24"/>
                <w:szCs w:val="24"/>
              </w:rPr>
              <w:t xml:space="preserve"> ч)</w:t>
            </w:r>
          </w:p>
          <w:p w:rsidR="001B3A75" w:rsidRPr="006F0B39" w:rsidRDefault="001B3A75" w:rsidP="00E07E81">
            <w:pPr>
              <w:widowControl w:val="0"/>
              <w:jc w:val="both"/>
              <w:rPr>
                <w:rFonts w:ascii="Times New Roman" w:hAnsi="Times New Roman" w:cs="Times New Roman"/>
                <w:b/>
                <w:sz w:val="24"/>
                <w:szCs w:val="24"/>
              </w:rPr>
            </w:pPr>
          </w:p>
        </w:tc>
        <w:tc>
          <w:tcPr>
            <w:tcW w:w="6582" w:type="dxa"/>
          </w:tcPr>
          <w:p w:rsidR="001B3A75" w:rsidRPr="006F0B39" w:rsidRDefault="001B3A75" w:rsidP="008D21F1">
            <w:pPr>
              <w:pStyle w:val="3"/>
              <w:spacing w:after="0"/>
              <w:ind w:left="0" w:firstLine="540"/>
              <w:jc w:val="both"/>
              <w:rPr>
                <w:sz w:val="24"/>
                <w:szCs w:val="24"/>
              </w:rPr>
            </w:pPr>
            <w:r w:rsidRPr="006F0B39">
              <w:rPr>
                <w:sz w:val="24"/>
                <w:szCs w:val="24"/>
              </w:rPr>
              <w:t>Преобразовательная деятельность человека в ХХ — начале ХХ</w:t>
            </w:r>
            <w:proofErr w:type="gramStart"/>
            <w:r w:rsidRPr="006F0B39">
              <w:rPr>
                <w:sz w:val="24"/>
                <w:szCs w:val="24"/>
                <w:lang w:val="en-US"/>
              </w:rPr>
              <w:t>I</w:t>
            </w:r>
            <w:proofErr w:type="gramEnd"/>
            <w:r w:rsidRPr="006F0B39">
              <w:rPr>
                <w:sz w:val="24"/>
                <w:szCs w:val="24"/>
              </w:rPr>
              <w:t xml:space="preserve"> в. Научно-технический прогресс: главные открытия, изобретения, современные технологии (промышленные, информационные и др.), их положительное и отрицательное влияние на человека, его жизнедеятельность и на природу Земли в целом. Угроза экологической катастрофы и роль разума человека в ее предотвращении. </w:t>
            </w:r>
          </w:p>
          <w:p w:rsidR="001B3A75" w:rsidRPr="006F0B39" w:rsidRDefault="001B3A75" w:rsidP="008D21F1">
            <w:pPr>
              <w:pStyle w:val="3"/>
              <w:spacing w:after="0"/>
              <w:ind w:left="0" w:firstLine="540"/>
              <w:jc w:val="both"/>
              <w:rPr>
                <w:sz w:val="24"/>
                <w:szCs w:val="24"/>
              </w:rPr>
            </w:pPr>
            <w:r w:rsidRPr="006F0B39">
              <w:rPr>
                <w:sz w:val="24"/>
                <w:szCs w:val="24"/>
              </w:rPr>
              <w:t xml:space="preserve">Сферы использования электричества, природных энергоносителей (газа, нефти) в промышленности и быту. </w:t>
            </w:r>
          </w:p>
          <w:p w:rsidR="001B3A75" w:rsidRPr="006F0B39" w:rsidRDefault="001B3A75" w:rsidP="008D21F1">
            <w:pPr>
              <w:pStyle w:val="3"/>
              <w:spacing w:after="0"/>
              <w:ind w:left="0" w:firstLine="540"/>
              <w:jc w:val="both"/>
              <w:rPr>
                <w:sz w:val="24"/>
                <w:szCs w:val="24"/>
              </w:rPr>
            </w:pPr>
            <w:r w:rsidRPr="006F0B39">
              <w:rPr>
                <w:sz w:val="24"/>
                <w:szCs w:val="24"/>
              </w:rPr>
              <w:t xml:space="preserve">Общие представления об авиации и космосе, энергии и энергетике информационно-компьютерных технологиях. </w:t>
            </w:r>
          </w:p>
          <w:p w:rsidR="001B3A75" w:rsidRPr="006F0B39" w:rsidRDefault="001B3A75" w:rsidP="008D21F1">
            <w:pPr>
              <w:pStyle w:val="3"/>
              <w:spacing w:after="0"/>
              <w:ind w:left="0" w:firstLine="540"/>
              <w:jc w:val="both"/>
              <w:rPr>
                <w:sz w:val="24"/>
                <w:szCs w:val="24"/>
              </w:rPr>
            </w:pPr>
            <w:proofErr w:type="gramStart"/>
            <w:r w:rsidRPr="006F0B39">
              <w:rPr>
                <w:sz w:val="24"/>
                <w:szCs w:val="24"/>
              </w:rPr>
              <w:t>Самые яркие изобретения начала ХХ в. (в обзорном порядке).</w:t>
            </w:r>
            <w:proofErr w:type="gramEnd"/>
            <w:r w:rsidRPr="006F0B39">
              <w:rPr>
                <w:sz w:val="24"/>
                <w:szCs w:val="24"/>
              </w:rPr>
              <w:t xml:space="preserve"> Начало ХХ</w:t>
            </w:r>
            <w:proofErr w:type="gramStart"/>
            <w:r w:rsidRPr="006F0B39">
              <w:rPr>
                <w:sz w:val="24"/>
                <w:szCs w:val="24"/>
                <w:lang w:val="en-US"/>
              </w:rPr>
              <w:t>I</w:t>
            </w:r>
            <w:proofErr w:type="gramEnd"/>
            <w:r w:rsidRPr="006F0B39">
              <w:rPr>
                <w:sz w:val="24"/>
                <w:szCs w:val="24"/>
              </w:rPr>
              <w:t xml:space="preserve"> в. — использование компьютерных технологий во всех областях жизни человека. Влияние современных технологий и преобразующей деятельности человека на окружающую среду. Причины и пути предотвращения экологических и техногенных катастроф. </w:t>
            </w:r>
          </w:p>
          <w:p w:rsidR="001B3A75" w:rsidRPr="006F0B39" w:rsidRDefault="001B3A75" w:rsidP="008D21F1">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Дизайн-анализ (анализ конструкторских, технологических и художественных особенностей изделия). Распределение времени при выполнении проекта. </w:t>
            </w:r>
          </w:p>
          <w:p w:rsidR="001B3A75" w:rsidRPr="006F0B39" w:rsidRDefault="001B3A75" w:rsidP="008D21F1">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Коллективные проекты.</w:t>
            </w:r>
          </w:p>
          <w:p w:rsidR="001B3A75" w:rsidRPr="006F0B39" w:rsidRDefault="001B3A75" w:rsidP="008D21F1">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Самообслуживание: пришивание пуговиц, сшивание разрывов по шву. Правила безопасного пользования бытовыми приборами.</w:t>
            </w:r>
          </w:p>
          <w:p w:rsidR="001B3A75" w:rsidRPr="006F0B39" w:rsidRDefault="001B3A75" w:rsidP="00E07E81">
            <w:pPr>
              <w:widowControl w:val="0"/>
              <w:jc w:val="both"/>
              <w:rPr>
                <w:rFonts w:ascii="Times New Roman" w:hAnsi="Times New Roman" w:cs="Times New Roman"/>
                <w:b/>
                <w:sz w:val="24"/>
                <w:szCs w:val="24"/>
              </w:rPr>
            </w:pPr>
          </w:p>
        </w:tc>
        <w:tc>
          <w:tcPr>
            <w:tcW w:w="4110" w:type="dxa"/>
          </w:tcPr>
          <w:p w:rsidR="001B3A75" w:rsidRPr="006F0B39" w:rsidRDefault="001B3A75" w:rsidP="008D21F1">
            <w:pPr>
              <w:spacing w:after="0"/>
              <w:ind w:firstLine="540"/>
              <w:jc w:val="both"/>
              <w:rPr>
                <w:rFonts w:ascii="Times New Roman" w:hAnsi="Times New Roman" w:cs="Times New Roman"/>
                <w:i/>
                <w:sz w:val="24"/>
                <w:szCs w:val="24"/>
              </w:rPr>
            </w:pPr>
            <w:r w:rsidRPr="006F0B39">
              <w:rPr>
                <w:rFonts w:ascii="Times New Roman" w:hAnsi="Times New Roman" w:cs="Times New Roman"/>
                <w:i/>
                <w:sz w:val="24"/>
                <w:szCs w:val="24"/>
              </w:rPr>
              <w:lastRenderedPageBreak/>
              <w:t>представлять</w:t>
            </w:r>
          </w:p>
          <w:p w:rsidR="001B3A75" w:rsidRPr="006F0B39" w:rsidRDefault="001B3A75" w:rsidP="001B3A75">
            <w:pPr>
              <w:pStyle w:val="21"/>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о творчестве и творческих профессиях, мировых достижениях в области техники и искусства (в рамках изученного), о наиболее значимых производствах;</w:t>
            </w:r>
          </w:p>
          <w:p w:rsidR="001B3A75" w:rsidRPr="006F0B39" w:rsidRDefault="001B3A75" w:rsidP="001B3A75">
            <w:pPr>
              <w:pStyle w:val="21"/>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называть основные правила дизайна и учитывать их  при конструировании изделий (единство формы, функции и декора; стилевая гармония);</w:t>
            </w:r>
          </w:p>
          <w:p w:rsidR="001B3A75"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соблюдать правила безопасного пользования бытовыми приборами;</w:t>
            </w:r>
          </w:p>
          <w:p w:rsidR="001B3A75" w:rsidRPr="006F0B39" w:rsidRDefault="001B3A75" w:rsidP="001B3A75">
            <w:pPr>
              <w:autoSpaceDE w:val="0"/>
              <w:autoSpaceDN w:val="0"/>
              <w:spacing w:after="0" w:line="240" w:lineRule="auto"/>
              <w:ind w:right="57"/>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организовывать и выполнять свою художественно-практическую деятельность в соответствии с собственным замыслом;</w:t>
            </w:r>
          </w:p>
          <w:p w:rsidR="001B3A75" w:rsidRPr="006F0B39" w:rsidRDefault="001B3A75" w:rsidP="001B3A75">
            <w:pPr>
              <w:autoSpaceDE w:val="0"/>
              <w:autoSpaceDN w:val="0"/>
              <w:spacing w:after="0" w:line="240" w:lineRule="auto"/>
              <w:ind w:right="57"/>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безопасно пользоваться бытовыми приборами (розетками, электрочайником, компьютером);</w:t>
            </w:r>
          </w:p>
          <w:p w:rsidR="001B3A75" w:rsidRPr="006F0B39" w:rsidRDefault="001B3A75" w:rsidP="001B3A75">
            <w:pPr>
              <w:autoSpaceDE w:val="0"/>
              <w:autoSpaceDN w:val="0"/>
              <w:spacing w:after="0" w:line="240" w:lineRule="auto"/>
              <w:ind w:right="57"/>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выполнять простой ремонт одежды (пришивать пуговицы, сшивать разрывы по шву).</w:t>
            </w:r>
          </w:p>
          <w:p w:rsidR="001B3A75" w:rsidRPr="006F0B39" w:rsidRDefault="001B3A75" w:rsidP="00E07E81">
            <w:pPr>
              <w:widowControl w:val="0"/>
              <w:jc w:val="both"/>
              <w:rPr>
                <w:rFonts w:ascii="Times New Roman" w:hAnsi="Times New Roman" w:cs="Times New Roman"/>
                <w:b/>
                <w:sz w:val="24"/>
                <w:szCs w:val="24"/>
              </w:rPr>
            </w:pPr>
          </w:p>
        </w:tc>
        <w:tc>
          <w:tcPr>
            <w:tcW w:w="2660" w:type="dxa"/>
          </w:tcPr>
          <w:p w:rsidR="001B3A75" w:rsidRPr="006F0B39" w:rsidRDefault="001B3A75" w:rsidP="001B3A75">
            <w:pPr>
              <w:autoSpaceDE w:val="0"/>
              <w:autoSpaceDN w:val="0"/>
              <w:spacing w:after="0" w:line="240" w:lineRule="auto"/>
              <w:ind w:right="57"/>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использовать знания и умения, приобретенные в ходе изучения технологии, изобразительного искусства и других учебных предметов в собственной творческой деятельности;</w:t>
            </w:r>
          </w:p>
          <w:p w:rsidR="001B3A75" w:rsidRPr="006F0B39" w:rsidRDefault="001B3A75" w:rsidP="001B3A75">
            <w:pPr>
              <w:autoSpaceDE w:val="0"/>
              <w:autoSpaceDN w:val="0"/>
              <w:spacing w:after="0" w:line="240" w:lineRule="auto"/>
              <w:ind w:left="-17" w:right="57"/>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бережно относиться и защищать природу и материальный мир;</w:t>
            </w:r>
          </w:p>
          <w:p w:rsidR="001B3A75" w:rsidRPr="006F0B39" w:rsidRDefault="001B3A75" w:rsidP="003610B8">
            <w:pPr>
              <w:autoSpaceDE w:val="0"/>
              <w:autoSpaceDN w:val="0"/>
              <w:spacing w:after="0" w:line="240" w:lineRule="auto"/>
              <w:ind w:left="-17"/>
              <w:jc w:val="both"/>
              <w:rPr>
                <w:rFonts w:ascii="Times New Roman" w:hAnsi="Times New Roman" w:cs="Times New Roman"/>
                <w:sz w:val="24"/>
                <w:szCs w:val="24"/>
              </w:rPr>
            </w:pPr>
            <w:r w:rsidRPr="006F0B39">
              <w:rPr>
                <w:rFonts w:ascii="Times New Roman" w:hAnsi="Times New Roman" w:cs="Times New Roman"/>
                <w:sz w:val="24"/>
                <w:szCs w:val="24"/>
              </w:rPr>
              <w:t>-использовать правила безопасного пользования бытовыми приборами.</w:t>
            </w:r>
          </w:p>
          <w:p w:rsidR="001B3A75" w:rsidRPr="006F0B39" w:rsidRDefault="001B3A75" w:rsidP="00E07E81">
            <w:pPr>
              <w:widowControl w:val="0"/>
              <w:jc w:val="both"/>
              <w:rPr>
                <w:rFonts w:ascii="Times New Roman" w:hAnsi="Times New Roman" w:cs="Times New Roman"/>
                <w:b/>
                <w:sz w:val="24"/>
                <w:szCs w:val="24"/>
              </w:rPr>
            </w:pPr>
          </w:p>
        </w:tc>
      </w:tr>
      <w:tr w:rsidR="001B3A75" w:rsidRPr="006F0B39" w:rsidTr="001B3A75">
        <w:trPr>
          <w:trHeight w:val="391"/>
        </w:trPr>
        <w:tc>
          <w:tcPr>
            <w:tcW w:w="1890" w:type="dxa"/>
          </w:tcPr>
          <w:p w:rsidR="001B3A75" w:rsidRPr="008D21F1" w:rsidRDefault="001B3A75" w:rsidP="0005324D">
            <w:pPr>
              <w:jc w:val="both"/>
              <w:rPr>
                <w:rFonts w:ascii="Times New Roman" w:hAnsi="Times New Roman" w:cs="Times New Roman"/>
                <w:b/>
                <w:i/>
                <w:sz w:val="24"/>
                <w:szCs w:val="24"/>
              </w:rPr>
            </w:pPr>
            <w:r w:rsidRPr="006F0B39">
              <w:rPr>
                <w:rFonts w:ascii="Times New Roman" w:hAnsi="Times New Roman" w:cs="Times New Roman"/>
                <w:b/>
                <w:sz w:val="24"/>
                <w:szCs w:val="24"/>
              </w:rPr>
              <w:lastRenderedPageBreak/>
              <w:t xml:space="preserve"> </w:t>
            </w:r>
            <w:r w:rsidRPr="008D21F1">
              <w:rPr>
                <w:rFonts w:ascii="Times New Roman" w:hAnsi="Times New Roman" w:cs="Times New Roman"/>
                <w:b/>
                <w:i/>
                <w:sz w:val="24"/>
                <w:szCs w:val="24"/>
              </w:rPr>
              <w:t xml:space="preserve">Технология ручной обработки материалов. Элементы графической грамоты </w:t>
            </w:r>
            <w:r w:rsidR="00E16DEE">
              <w:rPr>
                <w:rFonts w:ascii="Times New Roman" w:hAnsi="Times New Roman" w:cs="Times New Roman"/>
                <w:b/>
                <w:i/>
                <w:sz w:val="24"/>
                <w:szCs w:val="24"/>
              </w:rPr>
              <w:t>(8</w:t>
            </w:r>
            <w:r w:rsidRPr="008D21F1">
              <w:rPr>
                <w:rFonts w:ascii="Times New Roman" w:hAnsi="Times New Roman" w:cs="Times New Roman"/>
                <w:b/>
                <w:i/>
                <w:sz w:val="24"/>
                <w:szCs w:val="24"/>
              </w:rPr>
              <w:t xml:space="preserve"> ч)</w:t>
            </w:r>
          </w:p>
          <w:p w:rsidR="001B3A75" w:rsidRPr="006F0B39" w:rsidRDefault="001B3A75" w:rsidP="00E07E81">
            <w:pPr>
              <w:widowControl w:val="0"/>
              <w:jc w:val="both"/>
              <w:rPr>
                <w:rFonts w:ascii="Times New Roman" w:hAnsi="Times New Roman" w:cs="Times New Roman"/>
                <w:b/>
                <w:sz w:val="24"/>
                <w:szCs w:val="24"/>
              </w:rPr>
            </w:pPr>
          </w:p>
        </w:tc>
        <w:tc>
          <w:tcPr>
            <w:tcW w:w="6582" w:type="dxa"/>
          </w:tcPr>
          <w:p w:rsidR="001B3A75" w:rsidRPr="006F0B39" w:rsidRDefault="001B3A75" w:rsidP="008D21F1">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Изобретение и</w:t>
            </w:r>
            <w:r w:rsidRPr="006F0B39">
              <w:rPr>
                <w:rFonts w:ascii="Times New Roman" w:hAnsi="Times New Roman" w:cs="Times New Roman"/>
                <w:b/>
                <w:bCs/>
                <w:sz w:val="24"/>
                <w:szCs w:val="24"/>
              </w:rPr>
              <w:t xml:space="preserve"> </w:t>
            </w:r>
            <w:r w:rsidRPr="006F0B39">
              <w:rPr>
                <w:rFonts w:ascii="Times New Roman" w:hAnsi="Times New Roman" w:cs="Times New Roman"/>
                <w:sz w:val="24"/>
                <w:szCs w:val="24"/>
              </w:rPr>
              <w:t xml:space="preserve">использование синтетических материалов с определенными заданными свойствами в различных отраслях и профессиях. </w:t>
            </w:r>
          </w:p>
          <w:p w:rsidR="001B3A75" w:rsidRPr="006F0B39" w:rsidRDefault="001B3A75" w:rsidP="008D21F1">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Нефть как универсальное сырье. Материалы, получаемые из нефти </w:t>
            </w:r>
          </w:p>
          <w:p w:rsidR="001B3A75" w:rsidRPr="006F0B39" w:rsidRDefault="001B3A75" w:rsidP="008D21F1">
            <w:pPr>
              <w:spacing w:after="0"/>
              <w:jc w:val="both"/>
              <w:rPr>
                <w:rFonts w:ascii="Times New Roman" w:hAnsi="Times New Roman" w:cs="Times New Roman"/>
                <w:sz w:val="24"/>
                <w:szCs w:val="24"/>
              </w:rPr>
            </w:pPr>
            <w:r w:rsidRPr="006F0B39">
              <w:rPr>
                <w:rFonts w:ascii="Times New Roman" w:hAnsi="Times New Roman" w:cs="Times New Roman"/>
                <w:sz w:val="24"/>
                <w:szCs w:val="24"/>
              </w:rPr>
              <w:t>(пластмасса, стеклоткань, пенопласт и др.). Подбор материалов и инструментов в соответствии с замыслом. Синтетические материалы — полимеры (пластик, поролон). Их происхождение, свойства.</w:t>
            </w:r>
          </w:p>
          <w:p w:rsidR="001B3A75" w:rsidRPr="006F0B39" w:rsidRDefault="001B3A75" w:rsidP="008D21F1">
            <w:pPr>
              <w:spacing w:after="0"/>
              <w:ind w:firstLine="540"/>
              <w:jc w:val="both"/>
              <w:rPr>
                <w:rFonts w:ascii="Times New Roman" w:hAnsi="Times New Roman" w:cs="Times New Roman"/>
                <w:sz w:val="24"/>
                <w:szCs w:val="24"/>
              </w:rPr>
            </w:pPr>
            <w:r w:rsidRPr="006F0B39">
              <w:rPr>
                <w:rFonts w:ascii="Times New Roman" w:hAnsi="Times New Roman" w:cs="Times New Roman"/>
                <w:sz w:val="24"/>
                <w:szCs w:val="24"/>
              </w:rPr>
              <w:t xml:space="preserve">Влияние современных технологий и преобразующей деятельности человека на окружающую среду. Комбинирование технологий обработки разных материалов и художественных технологий. </w:t>
            </w:r>
          </w:p>
          <w:p w:rsidR="001B3A75" w:rsidRPr="006F0B39" w:rsidRDefault="001B3A75" w:rsidP="008D21F1">
            <w:pPr>
              <w:spacing w:after="0"/>
              <w:ind w:firstLine="567"/>
              <w:jc w:val="both"/>
              <w:rPr>
                <w:rFonts w:ascii="Times New Roman" w:hAnsi="Times New Roman" w:cs="Times New Roman"/>
                <w:sz w:val="24"/>
                <w:szCs w:val="24"/>
              </w:rPr>
            </w:pPr>
            <w:r w:rsidRPr="006F0B39">
              <w:rPr>
                <w:rFonts w:ascii="Times New Roman" w:hAnsi="Times New Roman" w:cs="Times New Roman"/>
                <w:sz w:val="24"/>
                <w:szCs w:val="24"/>
              </w:rPr>
              <w:t xml:space="preserve">Дизайн (производственный, жилищный, ландшафтный и др.). Его роль и место в современной проектной деятельности. Основные условия дизайна — единство пользы, удобства и красоты. Дизайн одежды в зависимости от ее назначения, моды, времени. Элементы конструирования моделей, отделка петельной строчкой и ее вариантами (тамбур, петля в </w:t>
            </w:r>
            <w:proofErr w:type="spellStart"/>
            <w:r w:rsidRPr="006F0B39">
              <w:rPr>
                <w:rFonts w:ascii="Times New Roman" w:hAnsi="Times New Roman" w:cs="Times New Roman"/>
                <w:sz w:val="24"/>
                <w:szCs w:val="24"/>
              </w:rPr>
              <w:t>прикреп</w:t>
            </w:r>
            <w:proofErr w:type="spellEnd"/>
            <w:r w:rsidRPr="006F0B39">
              <w:rPr>
                <w:rFonts w:ascii="Times New Roman" w:hAnsi="Times New Roman" w:cs="Times New Roman"/>
                <w:sz w:val="24"/>
                <w:szCs w:val="24"/>
              </w:rPr>
              <w:t>, елочки и др.), крестообразной строчкой. Дизайн и маркетинг.</w:t>
            </w:r>
          </w:p>
          <w:p w:rsidR="001B3A75" w:rsidRPr="006F0B39" w:rsidRDefault="001B3A75" w:rsidP="0005324D">
            <w:pPr>
              <w:jc w:val="both"/>
              <w:rPr>
                <w:rFonts w:ascii="Times New Roman" w:hAnsi="Times New Roman" w:cs="Times New Roman"/>
                <w:sz w:val="24"/>
                <w:szCs w:val="24"/>
              </w:rPr>
            </w:pPr>
          </w:p>
          <w:p w:rsidR="001B3A75" w:rsidRPr="006F0B39" w:rsidRDefault="001B3A75" w:rsidP="00E07E81">
            <w:pPr>
              <w:widowControl w:val="0"/>
              <w:jc w:val="both"/>
              <w:rPr>
                <w:rFonts w:ascii="Times New Roman" w:hAnsi="Times New Roman" w:cs="Times New Roman"/>
                <w:b/>
                <w:sz w:val="24"/>
                <w:szCs w:val="24"/>
              </w:rPr>
            </w:pPr>
          </w:p>
        </w:tc>
        <w:tc>
          <w:tcPr>
            <w:tcW w:w="4110" w:type="dxa"/>
          </w:tcPr>
          <w:p w:rsidR="001B3A75" w:rsidRPr="006F0B39" w:rsidRDefault="001B3A75" w:rsidP="008D21F1">
            <w:pPr>
              <w:tabs>
                <w:tab w:val="left" w:pos="252"/>
              </w:tabs>
              <w:autoSpaceDE w:val="0"/>
              <w:autoSpaceDN w:val="0"/>
              <w:spacing w:after="0" w:line="240" w:lineRule="auto"/>
              <w:jc w:val="both"/>
              <w:rPr>
                <w:rFonts w:ascii="Times New Roman" w:hAnsi="Times New Roman" w:cs="Times New Roman"/>
                <w:sz w:val="24"/>
                <w:szCs w:val="24"/>
              </w:rPr>
            </w:pPr>
            <w:r w:rsidRPr="006F0B39">
              <w:rPr>
                <w:rFonts w:ascii="Times New Roman" w:hAnsi="Times New Roman" w:cs="Times New Roman"/>
                <w:i/>
                <w:iCs/>
                <w:sz w:val="24"/>
                <w:szCs w:val="24"/>
              </w:rPr>
              <w:t xml:space="preserve">  -</w:t>
            </w:r>
            <w:r w:rsidRPr="006F0B39">
              <w:rPr>
                <w:rFonts w:ascii="Times New Roman" w:hAnsi="Times New Roman" w:cs="Times New Roman"/>
                <w:sz w:val="24"/>
                <w:szCs w:val="24"/>
              </w:rPr>
              <w:t xml:space="preserve">называть свойства наиболее распространенных искусственных и синтетических материалов (бумаги, металлов, тканей); </w:t>
            </w:r>
          </w:p>
          <w:p w:rsidR="001B3A75"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последовательно читать  и выполнять разметки разверток с помощью контрольно-измерительных инструментов;</w:t>
            </w:r>
          </w:p>
          <w:p w:rsidR="001B3A75"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основные линии чертежа (осевая и центровая);</w:t>
            </w:r>
          </w:p>
          <w:p w:rsidR="001B3A75"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правила безопасной работы канцелярским ножом;</w:t>
            </w:r>
          </w:p>
          <w:p w:rsidR="001B3A75"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петельную строчку, ее варианты, их назначение;</w:t>
            </w:r>
          </w:p>
          <w:p w:rsidR="001B3A75"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названия нескольких видов информационных технологий и соответствующих способов передачи информации (из реального окружения учащихся).</w:t>
            </w:r>
          </w:p>
          <w:p w:rsidR="001B3A75" w:rsidRPr="006F0B39" w:rsidRDefault="001B3A75" w:rsidP="001B3A75">
            <w:pPr>
              <w:pStyle w:val="2"/>
              <w:spacing w:after="0" w:line="240" w:lineRule="auto"/>
              <w:ind w:left="0"/>
              <w:jc w:val="both"/>
              <w:rPr>
                <w:bCs/>
                <w:sz w:val="24"/>
                <w:szCs w:val="24"/>
              </w:rPr>
            </w:pPr>
            <w:r>
              <w:rPr>
                <w:bCs/>
                <w:sz w:val="24"/>
                <w:szCs w:val="24"/>
              </w:rPr>
              <w:t>-</w:t>
            </w:r>
            <w:r w:rsidRPr="006F0B39">
              <w:rPr>
                <w:bCs/>
                <w:sz w:val="24"/>
                <w:szCs w:val="24"/>
              </w:rPr>
              <w:t>читать простейший чертеж (эскиз) разверток;</w:t>
            </w:r>
          </w:p>
          <w:p w:rsidR="001B3A75" w:rsidRPr="006F0B39" w:rsidRDefault="001B3A75" w:rsidP="001B3A75">
            <w:pPr>
              <w:pStyle w:val="2"/>
              <w:spacing w:after="0" w:line="240" w:lineRule="auto"/>
              <w:ind w:left="0"/>
              <w:jc w:val="both"/>
              <w:rPr>
                <w:bCs/>
                <w:sz w:val="24"/>
                <w:szCs w:val="24"/>
              </w:rPr>
            </w:pPr>
            <w:r>
              <w:rPr>
                <w:bCs/>
                <w:sz w:val="24"/>
                <w:szCs w:val="24"/>
              </w:rPr>
              <w:t>-</w:t>
            </w:r>
            <w:r w:rsidRPr="006F0B39">
              <w:rPr>
                <w:bCs/>
                <w:sz w:val="24"/>
                <w:szCs w:val="24"/>
              </w:rPr>
              <w:t>выполнять разметку разверток с помощью чертежных инструментов;</w:t>
            </w:r>
          </w:p>
          <w:p w:rsidR="001B3A75" w:rsidRPr="006F0B39" w:rsidRDefault="001B3A75" w:rsidP="001B3A75">
            <w:pPr>
              <w:pStyle w:val="2"/>
              <w:spacing w:after="0" w:line="240" w:lineRule="auto"/>
              <w:ind w:left="0"/>
              <w:jc w:val="both"/>
              <w:rPr>
                <w:bCs/>
                <w:sz w:val="24"/>
                <w:szCs w:val="24"/>
              </w:rPr>
            </w:pPr>
            <w:r>
              <w:rPr>
                <w:bCs/>
                <w:sz w:val="24"/>
                <w:szCs w:val="24"/>
              </w:rPr>
              <w:t>-</w:t>
            </w:r>
            <w:r w:rsidRPr="006F0B39">
              <w:rPr>
                <w:bCs/>
                <w:sz w:val="24"/>
                <w:szCs w:val="24"/>
              </w:rPr>
              <w:t>подбирать и обосновывать наиболее рациональные технологические приемы изготовления изделий;</w:t>
            </w:r>
          </w:p>
          <w:p w:rsidR="001B3A75" w:rsidRPr="006F0B39" w:rsidRDefault="001B3A75" w:rsidP="001B3A75">
            <w:pPr>
              <w:pStyle w:val="2"/>
              <w:spacing w:after="0" w:line="240" w:lineRule="auto"/>
              <w:ind w:left="0"/>
              <w:jc w:val="both"/>
              <w:rPr>
                <w:bCs/>
                <w:sz w:val="24"/>
                <w:szCs w:val="24"/>
              </w:rPr>
            </w:pPr>
            <w:r>
              <w:rPr>
                <w:bCs/>
                <w:sz w:val="24"/>
                <w:szCs w:val="24"/>
              </w:rPr>
              <w:t>-</w:t>
            </w:r>
            <w:r w:rsidRPr="006F0B39">
              <w:rPr>
                <w:bCs/>
                <w:sz w:val="24"/>
                <w:szCs w:val="24"/>
              </w:rPr>
              <w:t>выполнять рицовку;</w:t>
            </w:r>
          </w:p>
          <w:p w:rsidR="001B3A75" w:rsidRPr="006F0B39" w:rsidRDefault="001B3A75" w:rsidP="001B3A75">
            <w:pPr>
              <w:pStyle w:val="2"/>
              <w:spacing w:after="0" w:line="240" w:lineRule="auto"/>
              <w:ind w:left="0"/>
              <w:jc w:val="both"/>
              <w:rPr>
                <w:bCs/>
                <w:sz w:val="24"/>
                <w:szCs w:val="24"/>
              </w:rPr>
            </w:pPr>
            <w:r>
              <w:rPr>
                <w:bCs/>
                <w:sz w:val="24"/>
                <w:szCs w:val="24"/>
              </w:rPr>
              <w:t>-</w:t>
            </w:r>
            <w:r w:rsidRPr="006F0B39">
              <w:rPr>
                <w:bCs/>
                <w:sz w:val="24"/>
                <w:szCs w:val="24"/>
              </w:rPr>
              <w:t>оформлять изделия и соединять детали петельной строчкой и ее вариантами;</w:t>
            </w:r>
          </w:p>
          <w:p w:rsidR="001B3A75" w:rsidRPr="006F0B39" w:rsidRDefault="001B3A75" w:rsidP="0005324D">
            <w:pPr>
              <w:widowControl w:val="0"/>
              <w:jc w:val="both"/>
              <w:rPr>
                <w:rFonts w:ascii="Times New Roman" w:hAnsi="Times New Roman" w:cs="Times New Roman"/>
                <w:b/>
                <w:sz w:val="24"/>
                <w:szCs w:val="24"/>
              </w:rPr>
            </w:pPr>
          </w:p>
        </w:tc>
        <w:tc>
          <w:tcPr>
            <w:tcW w:w="2660" w:type="dxa"/>
          </w:tcPr>
          <w:p w:rsidR="001B3A75" w:rsidRPr="006F0B39" w:rsidRDefault="001B3A75" w:rsidP="001B3A75">
            <w:pPr>
              <w:spacing w:after="0"/>
              <w:jc w:val="both"/>
              <w:rPr>
                <w:rFonts w:ascii="Times New Roman" w:hAnsi="Times New Roman" w:cs="Times New Roman"/>
                <w:bCs/>
                <w:i/>
                <w:sz w:val="24"/>
                <w:szCs w:val="24"/>
              </w:rPr>
            </w:pPr>
            <w:r w:rsidRPr="006F0B39">
              <w:rPr>
                <w:rFonts w:ascii="Times New Roman" w:hAnsi="Times New Roman" w:cs="Times New Roman"/>
                <w:bCs/>
                <w:i/>
                <w:sz w:val="24"/>
                <w:szCs w:val="24"/>
              </w:rPr>
              <w:t xml:space="preserve"> - использовать знания </w:t>
            </w:r>
            <w:r w:rsidRPr="006F0B39">
              <w:rPr>
                <w:rFonts w:ascii="Times New Roman" w:hAnsi="Times New Roman" w:cs="Times New Roman"/>
                <w:sz w:val="24"/>
                <w:szCs w:val="24"/>
              </w:rPr>
              <w:t>о дизайне, его месте и роли в современной проектной деятельности;</w:t>
            </w:r>
          </w:p>
          <w:p w:rsidR="001B3A75" w:rsidRPr="006F0B39" w:rsidRDefault="001B3A75" w:rsidP="001B3A75">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об основных условиях дизайна – единстве пользы, удобства и красоты;</w:t>
            </w:r>
          </w:p>
          <w:p w:rsidR="001B3A75" w:rsidRPr="006F0B39" w:rsidRDefault="001B3A75" w:rsidP="001B3A75">
            <w:pPr>
              <w:autoSpaceDE w:val="0"/>
              <w:autoSpaceDN w:val="0"/>
              <w:spacing w:after="0" w:line="240" w:lineRule="auto"/>
              <w:ind w:left="-17"/>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о композиции изделий декоративно-прикладного характера на плоскости и в объеме;</w:t>
            </w:r>
          </w:p>
          <w:p w:rsidR="001B3A75" w:rsidRPr="006F0B39" w:rsidRDefault="001B3A75" w:rsidP="001B3A75">
            <w:pPr>
              <w:autoSpaceDE w:val="0"/>
              <w:autoSpaceDN w:val="0"/>
              <w:spacing w:after="0" w:line="240" w:lineRule="auto"/>
              <w:ind w:left="-17"/>
              <w:jc w:val="both"/>
              <w:rPr>
                <w:rFonts w:ascii="Times New Roman" w:hAnsi="Times New Roman" w:cs="Times New Roman"/>
                <w:sz w:val="24"/>
                <w:szCs w:val="24"/>
              </w:rPr>
            </w:pPr>
            <w:r>
              <w:rPr>
                <w:rFonts w:ascii="Times New Roman" w:hAnsi="Times New Roman" w:cs="Times New Roman"/>
                <w:sz w:val="24"/>
                <w:szCs w:val="24"/>
              </w:rPr>
              <w:t>-</w:t>
            </w:r>
            <w:proofErr w:type="gramStart"/>
            <w:r w:rsidRPr="006F0B39">
              <w:rPr>
                <w:rFonts w:ascii="Times New Roman" w:hAnsi="Times New Roman" w:cs="Times New Roman"/>
                <w:sz w:val="24"/>
                <w:szCs w:val="24"/>
              </w:rPr>
              <w:t>традициях</w:t>
            </w:r>
            <w:proofErr w:type="gramEnd"/>
            <w:r w:rsidRPr="006F0B39">
              <w:rPr>
                <w:rFonts w:ascii="Times New Roman" w:hAnsi="Times New Roman" w:cs="Times New Roman"/>
                <w:sz w:val="24"/>
                <w:szCs w:val="24"/>
              </w:rPr>
              <w:t xml:space="preserve"> декоративно-прикладного искусства в создании изделий;</w:t>
            </w:r>
          </w:p>
          <w:p w:rsidR="001B3A75" w:rsidRPr="006F0B39" w:rsidRDefault="001B3A75" w:rsidP="001B3A75">
            <w:pPr>
              <w:autoSpaceDE w:val="0"/>
              <w:autoSpaceDN w:val="0"/>
              <w:spacing w:after="0" w:line="240" w:lineRule="auto"/>
              <w:ind w:left="-17"/>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стилизации природных форм в технике, архитектуре и др.;</w:t>
            </w:r>
          </w:p>
          <w:p w:rsidR="001B3A75" w:rsidRPr="006F0B39" w:rsidRDefault="001B3A75" w:rsidP="001B3A75">
            <w:pPr>
              <w:widowControl w:val="0"/>
              <w:spacing w:after="0"/>
              <w:jc w:val="both"/>
              <w:rPr>
                <w:rFonts w:ascii="Times New Roman" w:hAnsi="Times New Roman" w:cs="Times New Roman"/>
                <w:sz w:val="24"/>
                <w:szCs w:val="24"/>
              </w:rPr>
            </w:pPr>
            <w:r w:rsidRPr="006F0B39">
              <w:rPr>
                <w:rFonts w:ascii="Times New Roman" w:hAnsi="Times New Roman" w:cs="Times New Roman"/>
                <w:sz w:val="24"/>
                <w:szCs w:val="24"/>
              </w:rPr>
              <w:t xml:space="preserve">художественных техниках (в рамках </w:t>
            </w:r>
            <w:proofErr w:type="gramStart"/>
            <w:r w:rsidRPr="006F0B39">
              <w:rPr>
                <w:rFonts w:ascii="Times New Roman" w:hAnsi="Times New Roman" w:cs="Times New Roman"/>
                <w:sz w:val="24"/>
                <w:szCs w:val="24"/>
              </w:rPr>
              <w:t>изученного</w:t>
            </w:r>
            <w:proofErr w:type="gramEnd"/>
            <w:r w:rsidRPr="006F0B39">
              <w:rPr>
                <w:rFonts w:ascii="Times New Roman" w:hAnsi="Times New Roman" w:cs="Times New Roman"/>
                <w:sz w:val="24"/>
                <w:szCs w:val="24"/>
              </w:rPr>
              <w:t>).</w:t>
            </w:r>
          </w:p>
          <w:p w:rsidR="001B3A75" w:rsidRPr="006F0B39" w:rsidRDefault="001B3A75" w:rsidP="001B3A75">
            <w:pPr>
              <w:widowControl w:val="0"/>
              <w:spacing w:after="0"/>
              <w:jc w:val="both"/>
              <w:rPr>
                <w:rFonts w:ascii="Times New Roman" w:hAnsi="Times New Roman" w:cs="Times New Roman"/>
                <w:b/>
                <w:sz w:val="24"/>
                <w:szCs w:val="24"/>
              </w:rPr>
            </w:pPr>
            <w:r>
              <w:rPr>
                <w:rFonts w:ascii="Times New Roman" w:hAnsi="Times New Roman" w:cs="Times New Roman"/>
                <w:sz w:val="24"/>
                <w:szCs w:val="24"/>
              </w:rPr>
              <w:t>-</w:t>
            </w:r>
            <w:r w:rsidRPr="006F0B39">
              <w:rPr>
                <w:rFonts w:ascii="Times New Roman" w:hAnsi="Times New Roman" w:cs="Times New Roman"/>
                <w:sz w:val="24"/>
                <w:szCs w:val="24"/>
              </w:rPr>
              <w:t>находить и использовать дополнительную информацию из различных источников (в том числе из сети Интернет)</w:t>
            </w:r>
          </w:p>
        </w:tc>
      </w:tr>
      <w:tr w:rsidR="001B3A75" w:rsidRPr="006F0B39" w:rsidTr="001B3A75">
        <w:trPr>
          <w:trHeight w:val="391"/>
        </w:trPr>
        <w:tc>
          <w:tcPr>
            <w:tcW w:w="1890" w:type="dxa"/>
          </w:tcPr>
          <w:p w:rsidR="001B3A75" w:rsidRPr="008D21F1" w:rsidRDefault="001B3A75" w:rsidP="0005324D">
            <w:pPr>
              <w:jc w:val="both"/>
              <w:rPr>
                <w:rFonts w:ascii="Times New Roman" w:hAnsi="Times New Roman" w:cs="Times New Roman"/>
                <w:b/>
                <w:i/>
                <w:sz w:val="24"/>
                <w:szCs w:val="24"/>
              </w:rPr>
            </w:pPr>
            <w:r w:rsidRPr="008D21F1">
              <w:rPr>
                <w:rFonts w:ascii="Times New Roman" w:hAnsi="Times New Roman" w:cs="Times New Roman"/>
                <w:b/>
                <w:i/>
                <w:sz w:val="24"/>
                <w:szCs w:val="24"/>
              </w:rPr>
              <w:lastRenderedPageBreak/>
              <w:t xml:space="preserve">Конструирование и </w:t>
            </w:r>
            <w:r w:rsidR="00E16DEE">
              <w:rPr>
                <w:rFonts w:ascii="Times New Roman" w:hAnsi="Times New Roman" w:cs="Times New Roman"/>
                <w:b/>
                <w:i/>
                <w:sz w:val="24"/>
                <w:szCs w:val="24"/>
              </w:rPr>
              <w:t>моделирование (5</w:t>
            </w:r>
            <w:r w:rsidRPr="008D21F1">
              <w:rPr>
                <w:rFonts w:ascii="Times New Roman" w:hAnsi="Times New Roman" w:cs="Times New Roman"/>
                <w:b/>
                <w:i/>
                <w:sz w:val="24"/>
                <w:szCs w:val="24"/>
              </w:rPr>
              <w:t xml:space="preserve"> ч)</w:t>
            </w:r>
          </w:p>
          <w:p w:rsidR="001B3A75" w:rsidRPr="006F0B39" w:rsidRDefault="001B3A75" w:rsidP="00E07E81">
            <w:pPr>
              <w:widowControl w:val="0"/>
              <w:jc w:val="both"/>
              <w:rPr>
                <w:rFonts w:ascii="Times New Roman" w:hAnsi="Times New Roman" w:cs="Times New Roman"/>
                <w:b/>
                <w:sz w:val="24"/>
                <w:szCs w:val="24"/>
              </w:rPr>
            </w:pPr>
          </w:p>
        </w:tc>
        <w:tc>
          <w:tcPr>
            <w:tcW w:w="6582" w:type="dxa"/>
          </w:tcPr>
          <w:p w:rsidR="001B3A75" w:rsidRPr="006F0B39" w:rsidRDefault="001B3A75" w:rsidP="0005324D">
            <w:pPr>
              <w:pStyle w:val="3"/>
              <w:spacing w:after="0"/>
              <w:ind w:left="0" w:firstLine="539"/>
              <w:jc w:val="both"/>
              <w:rPr>
                <w:sz w:val="24"/>
                <w:szCs w:val="24"/>
              </w:rPr>
            </w:pPr>
            <w:r w:rsidRPr="006F0B39">
              <w:rPr>
                <w:sz w:val="24"/>
                <w:szCs w:val="24"/>
              </w:rPr>
              <w:t xml:space="preserve">Поиск оптимальных и доступных новых решений конструкторско-технологических проблем на основе элементов ТРИЗ (теории решения изобретательских задач). </w:t>
            </w:r>
          </w:p>
          <w:p w:rsidR="001B3A75" w:rsidRPr="006F0B39" w:rsidRDefault="001B3A75" w:rsidP="0005324D">
            <w:pPr>
              <w:pStyle w:val="2"/>
              <w:spacing w:after="0" w:line="240" w:lineRule="auto"/>
              <w:ind w:left="0" w:firstLine="539"/>
              <w:jc w:val="both"/>
              <w:rPr>
                <w:bCs/>
                <w:sz w:val="24"/>
                <w:szCs w:val="24"/>
              </w:rPr>
            </w:pPr>
            <w:r w:rsidRPr="006F0B39">
              <w:rPr>
                <w:bCs/>
                <w:sz w:val="24"/>
                <w:szCs w:val="24"/>
              </w:rPr>
              <w:t>Техника ХХ — начала ХХ</w:t>
            </w:r>
            <w:proofErr w:type="gramStart"/>
            <w:r w:rsidRPr="006F0B39">
              <w:rPr>
                <w:bCs/>
                <w:sz w:val="24"/>
                <w:szCs w:val="24"/>
                <w:lang w:val="en-US"/>
              </w:rPr>
              <w:t>I</w:t>
            </w:r>
            <w:proofErr w:type="gramEnd"/>
            <w:r w:rsidRPr="006F0B39">
              <w:rPr>
                <w:bCs/>
                <w:sz w:val="24"/>
                <w:szCs w:val="24"/>
              </w:rPr>
              <w:t xml:space="preserve"> в. Ее современное назначение (удовлетворение бытовых, профессиональных, личных потребностей, исследование опасных и труднодоступных мест на земле и в космосе и др.). Современные требования к техническим устройствам (</w:t>
            </w:r>
            <w:proofErr w:type="spellStart"/>
            <w:r w:rsidRPr="006F0B39">
              <w:rPr>
                <w:bCs/>
                <w:sz w:val="24"/>
                <w:szCs w:val="24"/>
              </w:rPr>
              <w:t>экологичность</w:t>
            </w:r>
            <w:proofErr w:type="spellEnd"/>
            <w:r w:rsidRPr="006F0B39">
              <w:rPr>
                <w:bCs/>
                <w:sz w:val="24"/>
                <w:szCs w:val="24"/>
              </w:rPr>
              <w:t xml:space="preserve">, безопасность, эргономичность и др.). </w:t>
            </w:r>
          </w:p>
          <w:p w:rsidR="001B3A75" w:rsidRPr="006F0B39" w:rsidRDefault="001B3A75" w:rsidP="00E07E81">
            <w:pPr>
              <w:widowControl w:val="0"/>
              <w:jc w:val="both"/>
              <w:rPr>
                <w:rFonts w:ascii="Times New Roman" w:hAnsi="Times New Roman" w:cs="Times New Roman"/>
                <w:b/>
                <w:sz w:val="24"/>
                <w:szCs w:val="24"/>
              </w:rPr>
            </w:pPr>
          </w:p>
        </w:tc>
        <w:tc>
          <w:tcPr>
            <w:tcW w:w="4110" w:type="dxa"/>
          </w:tcPr>
          <w:p w:rsidR="001B3A75" w:rsidRPr="006F0B39" w:rsidRDefault="001B3A75" w:rsidP="008D21F1">
            <w:pPr>
              <w:pStyle w:val="2"/>
              <w:spacing w:after="0" w:line="240" w:lineRule="auto"/>
              <w:ind w:left="0"/>
              <w:jc w:val="both"/>
              <w:rPr>
                <w:bCs/>
                <w:sz w:val="24"/>
                <w:szCs w:val="24"/>
              </w:rPr>
            </w:pPr>
          </w:p>
          <w:p w:rsidR="001B3A75" w:rsidRPr="006F0B39" w:rsidRDefault="001B3A75" w:rsidP="001B3A75">
            <w:pPr>
              <w:pStyle w:val="2"/>
              <w:spacing w:after="0" w:line="240" w:lineRule="auto"/>
              <w:ind w:left="0"/>
              <w:jc w:val="both"/>
              <w:rPr>
                <w:bCs/>
                <w:sz w:val="24"/>
                <w:szCs w:val="24"/>
              </w:rPr>
            </w:pPr>
            <w:r>
              <w:rPr>
                <w:bCs/>
                <w:sz w:val="24"/>
                <w:szCs w:val="24"/>
              </w:rPr>
              <w:t>-</w:t>
            </w:r>
            <w:r w:rsidRPr="006F0B39">
              <w:rPr>
                <w:bCs/>
                <w:sz w:val="24"/>
                <w:szCs w:val="24"/>
              </w:rPr>
              <w:t>называть простейшие способы достижения прочности конструкций.</w:t>
            </w:r>
          </w:p>
          <w:p w:rsidR="001B3A75" w:rsidRPr="006F0B39" w:rsidRDefault="001B3A75" w:rsidP="001B3A75">
            <w:pPr>
              <w:pStyle w:val="2"/>
              <w:tabs>
                <w:tab w:val="left" w:pos="180"/>
              </w:tabs>
              <w:spacing w:after="0" w:line="240" w:lineRule="auto"/>
              <w:ind w:left="0"/>
              <w:jc w:val="both"/>
              <w:rPr>
                <w:bCs/>
                <w:sz w:val="24"/>
                <w:szCs w:val="24"/>
              </w:rPr>
            </w:pPr>
            <w:r>
              <w:rPr>
                <w:sz w:val="24"/>
                <w:szCs w:val="24"/>
              </w:rPr>
              <w:t>-</w:t>
            </w:r>
            <w:r w:rsidRPr="006F0B39">
              <w:rPr>
                <w:sz w:val="24"/>
                <w:szCs w:val="24"/>
              </w:rPr>
              <w:t>конструировать и моделировать изделия из разных материалов по заданным декоративно-художественным условиям;</w:t>
            </w:r>
          </w:p>
          <w:p w:rsidR="001B3A75" w:rsidRPr="006F0B39" w:rsidRDefault="001B3A75" w:rsidP="001B3A75">
            <w:pPr>
              <w:pStyle w:val="2"/>
              <w:tabs>
                <w:tab w:val="left" w:pos="180"/>
              </w:tabs>
              <w:spacing w:after="0" w:line="240" w:lineRule="auto"/>
              <w:ind w:left="0"/>
              <w:jc w:val="both"/>
              <w:rPr>
                <w:bCs/>
                <w:sz w:val="24"/>
                <w:szCs w:val="24"/>
              </w:rPr>
            </w:pPr>
            <w:r>
              <w:rPr>
                <w:bCs/>
                <w:sz w:val="24"/>
                <w:szCs w:val="24"/>
              </w:rPr>
              <w:t>-</w:t>
            </w:r>
            <w:r w:rsidRPr="006F0B39">
              <w:rPr>
                <w:bCs/>
                <w:sz w:val="24"/>
                <w:szCs w:val="24"/>
              </w:rPr>
              <w:t>изменять конструкцию изделия по заданным условиям;</w:t>
            </w:r>
          </w:p>
          <w:p w:rsidR="001B3A75" w:rsidRPr="006F0B39" w:rsidRDefault="001B3A75" w:rsidP="001B3A75">
            <w:pPr>
              <w:tabs>
                <w:tab w:val="left" w:pos="180"/>
              </w:tab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выбирать способ соединения и соединительный материал в зависимости от требований конструкции.</w:t>
            </w:r>
          </w:p>
          <w:p w:rsidR="001B3A75" w:rsidRPr="006F0B39" w:rsidRDefault="001B3A75" w:rsidP="008D21F1">
            <w:pPr>
              <w:widowControl w:val="0"/>
              <w:spacing w:after="0"/>
              <w:jc w:val="both"/>
              <w:rPr>
                <w:rFonts w:ascii="Times New Roman" w:hAnsi="Times New Roman" w:cs="Times New Roman"/>
                <w:b/>
                <w:sz w:val="24"/>
                <w:szCs w:val="24"/>
              </w:rPr>
            </w:pPr>
          </w:p>
        </w:tc>
        <w:tc>
          <w:tcPr>
            <w:tcW w:w="2660" w:type="dxa"/>
          </w:tcPr>
          <w:p w:rsidR="001B3A75" w:rsidRPr="006F0B39" w:rsidRDefault="001B3A75" w:rsidP="008D21F1">
            <w:pPr>
              <w:pStyle w:val="2"/>
              <w:tabs>
                <w:tab w:val="left" w:pos="180"/>
              </w:tabs>
              <w:spacing w:after="0" w:line="240" w:lineRule="auto"/>
              <w:ind w:left="0"/>
              <w:jc w:val="both"/>
              <w:rPr>
                <w:bCs/>
                <w:sz w:val="24"/>
                <w:szCs w:val="24"/>
              </w:rPr>
            </w:pPr>
            <w:r>
              <w:rPr>
                <w:sz w:val="24"/>
                <w:szCs w:val="24"/>
              </w:rPr>
              <w:t>-с</w:t>
            </w:r>
            <w:r w:rsidRPr="006F0B39">
              <w:rPr>
                <w:sz w:val="24"/>
                <w:szCs w:val="24"/>
              </w:rPr>
              <w:t>амостоятельно конструировать и моделировать изделия из разных материалов по собственным декоративно-художественным условиям;</w:t>
            </w:r>
          </w:p>
          <w:p w:rsidR="001B3A75" w:rsidRPr="006F0B39" w:rsidRDefault="001B3A75" w:rsidP="008D21F1">
            <w:pPr>
              <w:pStyle w:val="2"/>
              <w:tabs>
                <w:tab w:val="left" w:pos="180"/>
              </w:tabs>
              <w:spacing w:after="0" w:line="240" w:lineRule="auto"/>
              <w:ind w:left="0"/>
              <w:jc w:val="both"/>
              <w:rPr>
                <w:b/>
                <w:sz w:val="24"/>
                <w:szCs w:val="24"/>
              </w:rPr>
            </w:pPr>
            <w:r>
              <w:rPr>
                <w:bCs/>
                <w:sz w:val="24"/>
                <w:szCs w:val="24"/>
              </w:rPr>
              <w:t>-</w:t>
            </w:r>
            <w:r w:rsidRPr="006F0B39">
              <w:rPr>
                <w:bCs/>
                <w:sz w:val="24"/>
                <w:szCs w:val="24"/>
              </w:rPr>
              <w:t xml:space="preserve">вносить изменения в конструкцию изделия, </w:t>
            </w:r>
            <w:r w:rsidRPr="006F0B39">
              <w:rPr>
                <w:sz w:val="24"/>
                <w:szCs w:val="24"/>
              </w:rPr>
              <w:t>выбирать способ соединения и соединительный материал</w:t>
            </w:r>
            <w:proofErr w:type="gramStart"/>
            <w:r w:rsidRPr="006F0B39">
              <w:rPr>
                <w:sz w:val="24"/>
                <w:szCs w:val="24"/>
              </w:rPr>
              <w:t xml:space="preserve"> .</w:t>
            </w:r>
            <w:proofErr w:type="gramEnd"/>
          </w:p>
        </w:tc>
      </w:tr>
      <w:tr w:rsidR="001B3A75" w:rsidRPr="006F0B39" w:rsidTr="001B3A75">
        <w:trPr>
          <w:trHeight w:val="391"/>
        </w:trPr>
        <w:tc>
          <w:tcPr>
            <w:tcW w:w="1890" w:type="dxa"/>
          </w:tcPr>
          <w:p w:rsidR="001B3A75" w:rsidRPr="008D21F1" w:rsidRDefault="001B3A75" w:rsidP="0005324D">
            <w:pPr>
              <w:jc w:val="both"/>
              <w:rPr>
                <w:rFonts w:ascii="Times New Roman" w:hAnsi="Times New Roman" w:cs="Times New Roman"/>
                <w:b/>
                <w:i/>
                <w:sz w:val="24"/>
                <w:szCs w:val="24"/>
              </w:rPr>
            </w:pPr>
            <w:r w:rsidRPr="006F0B39">
              <w:rPr>
                <w:rFonts w:ascii="Times New Roman" w:hAnsi="Times New Roman" w:cs="Times New Roman"/>
                <w:b/>
                <w:sz w:val="24"/>
                <w:szCs w:val="24"/>
              </w:rPr>
              <w:t xml:space="preserve"> </w:t>
            </w:r>
            <w:r w:rsidRPr="008D21F1">
              <w:rPr>
                <w:rFonts w:ascii="Times New Roman" w:hAnsi="Times New Roman" w:cs="Times New Roman"/>
                <w:b/>
                <w:i/>
                <w:sz w:val="24"/>
                <w:szCs w:val="24"/>
              </w:rPr>
              <w:t>Использован</w:t>
            </w:r>
            <w:r w:rsidR="00E16DEE">
              <w:rPr>
                <w:rFonts w:ascii="Times New Roman" w:hAnsi="Times New Roman" w:cs="Times New Roman"/>
                <w:b/>
                <w:i/>
                <w:sz w:val="24"/>
                <w:szCs w:val="24"/>
              </w:rPr>
              <w:t>ие информационных технологий (7</w:t>
            </w:r>
            <w:r w:rsidRPr="008D21F1">
              <w:rPr>
                <w:rFonts w:ascii="Times New Roman" w:hAnsi="Times New Roman" w:cs="Times New Roman"/>
                <w:b/>
                <w:i/>
                <w:sz w:val="24"/>
                <w:szCs w:val="24"/>
              </w:rPr>
              <w:t xml:space="preserve"> ч)</w:t>
            </w:r>
          </w:p>
          <w:p w:rsidR="001B3A75" w:rsidRPr="006F0B39" w:rsidRDefault="001B3A75" w:rsidP="00E07E81">
            <w:pPr>
              <w:widowControl w:val="0"/>
              <w:jc w:val="both"/>
              <w:rPr>
                <w:rFonts w:ascii="Times New Roman" w:hAnsi="Times New Roman" w:cs="Times New Roman"/>
                <w:b/>
                <w:sz w:val="24"/>
                <w:szCs w:val="24"/>
              </w:rPr>
            </w:pPr>
          </w:p>
        </w:tc>
        <w:tc>
          <w:tcPr>
            <w:tcW w:w="6582" w:type="dxa"/>
          </w:tcPr>
          <w:p w:rsidR="001B3A75" w:rsidRPr="006F0B39" w:rsidRDefault="001B3A75" w:rsidP="00E07E81">
            <w:pPr>
              <w:widowControl w:val="0"/>
              <w:jc w:val="both"/>
              <w:rPr>
                <w:rFonts w:ascii="Times New Roman" w:hAnsi="Times New Roman" w:cs="Times New Roman"/>
                <w:b/>
                <w:sz w:val="24"/>
                <w:szCs w:val="24"/>
              </w:rPr>
            </w:pPr>
            <w:r w:rsidRPr="006F0B39">
              <w:rPr>
                <w:rFonts w:ascii="Times New Roman" w:hAnsi="Times New Roman" w:cs="Times New Roman"/>
                <w:sz w:val="24"/>
                <w:szCs w:val="24"/>
              </w:rPr>
              <w:t xml:space="preserve">Современный информационный мир. Использование компьютерных технологий в разных сферах жизнедеятельности человека. Персональный компьютер (ПК) и дополнительные приспособления (принтер, сканер, колонки и др.). Знакомство с текстовым редактором. Поиск информации в компьютере и Интернете. </w:t>
            </w:r>
            <w:proofErr w:type="gramStart"/>
            <w:r w:rsidRPr="006F0B39">
              <w:rPr>
                <w:rFonts w:ascii="Times New Roman" w:hAnsi="Times New Roman" w:cs="Times New Roman"/>
                <w:sz w:val="24"/>
                <w:szCs w:val="24"/>
              </w:rPr>
              <w:t>Работа с простейшими информационными объектами (тексты, рисунки): создание, преобразование, сохранение, удаление, печать (вывод на принтер).</w:t>
            </w:r>
            <w:proofErr w:type="gramEnd"/>
            <w:r w:rsidRPr="006F0B39">
              <w:rPr>
                <w:rFonts w:ascii="Times New Roman" w:hAnsi="Times New Roman" w:cs="Times New Roman"/>
                <w:sz w:val="24"/>
                <w:szCs w:val="24"/>
              </w:rPr>
              <w:t xml:space="preserve"> Программы </w:t>
            </w:r>
            <w:r w:rsidRPr="006F0B39">
              <w:rPr>
                <w:rFonts w:ascii="Times New Roman" w:hAnsi="Times New Roman" w:cs="Times New Roman"/>
                <w:sz w:val="24"/>
                <w:szCs w:val="24"/>
                <w:lang w:val="en-US"/>
              </w:rPr>
              <w:t>Word</w:t>
            </w:r>
            <w:r w:rsidRPr="006F0B39">
              <w:rPr>
                <w:rFonts w:ascii="Times New Roman" w:hAnsi="Times New Roman" w:cs="Times New Roman"/>
                <w:sz w:val="24"/>
                <w:szCs w:val="24"/>
              </w:rPr>
              <w:t xml:space="preserve">, </w:t>
            </w:r>
            <w:r w:rsidRPr="006F0B39">
              <w:rPr>
                <w:rFonts w:ascii="Times New Roman" w:hAnsi="Times New Roman" w:cs="Times New Roman"/>
                <w:sz w:val="24"/>
                <w:szCs w:val="24"/>
                <w:lang w:val="en-US"/>
              </w:rPr>
              <w:t>Power</w:t>
            </w:r>
            <w:r w:rsidRPr="006F0B39">
              <w:rPr>
                <w:rFonts w:ascii="Times New Roman" w:hAnsi="Times New Roman" w:cs="Times New Roman"/>
                <w:sz w:val="24"/>
                <w:szCs w:val="24"/>
              </w:rPr>
              <w:t xml:space="preserve"> </w:t>
            </w:r>
            <w:r w:rsidRPr="006F0B39">
              <w:rPr>
                <w:rFonts w:ascii="Times New Roman" w:hAnsi="Times New Roman" w:cs="Times New Roman"/>
                <w:sz w:val="24"/>
                <w:szCs w:val="24"/>
                <w:lang w:val="en-US"/>
              </w:rPr>
              <w:t>Point</w:t>
            </w:r>
          </w:p>
        </w:tc>
        <w:tc>
          <w:tcPr>
            <w:tcW w:w="4110" w:type="dxa"/>
          </w:tcPr>
          <w:p w:rsidR="001B3A75" w:rsidRPr="006F0B39" w:rsidRDefault="001B3A75" w:rsidP="003610B8">
            <w:pPr>
              <w:tabs>
                <w:tab w:val="num" w:pos="1080"/>
              </w:tabs>
              <w:autoSpaceDE w:val="0"/>
              <w:autoSpaceDN w:val="0"/>
              <w:spacing w:after="0" w:line="240" w:lineRule="auto"/>
              <w:jc w:val="both"/>
              <w:rPr>
                <w:rFonts w:ascii="Times New Roman" w:hAnsi="Times New Roman" w:cs="Times New Roman"/>
                <w:sz w:val="24"/>
                <w:szCs w:val="24"/>
              </w:rPr>
            </w:pPr>
            <w:r w:rsidRPr="006F0B39">
              <w:rPr>
                <w:rFonts w:ascii="Times New Roman" w:hAnsi="Times New Roman" w:cs="Times New Roman"/>
                <w:i/>
                <w:iCs/>
                <w:sz w:val="24"/>
                <w:szCs w:val="24"/>
              </w:rPr>
              <w:t xml:space="preserve">  -</w:t>
            </w:r>
            <w:r w:rsidRPr="006F0B39">
              <w:rPr>
                <w:rFonts w:ascii="Times New Roman" w:hAnsi="Times New Roman" w:cs="Times New Roman"/>
                <w:sz w:val="24"/>
                <w:szCs w:val="24"/>
              </w:rPr>
              <w:t>называть   основные  части компьютера (с которыми работали на уроках).</w:t>
            </w:r>
          </w:p>
          <w:p w:rsidR="001B3A75" w:rsidRPr="006F0B39" w:rsidRDefault="001B3A75" w:rsidP="008D21F1">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i/>
                <w:iCs/>
                <w:sz w:val="24"/>
                <w:szCs w:val="24"/>
              </w:rPr>
              <w:t>-</w:t>
            </w:r>
            <w:r w:rsidRPr="006F0B39">
              <w:rPr>
                <w:rFonts w:ascii="Times New Roman" w:hAnsi="Times New Roman" w:cs="Times New Roman"/>
                <w:sz w:val="24"/>
                <w:szCs w:val="24"/>
              </w:rPr>
              <w:t>создавать небольшие тексты и печатные публикации с использованием изображений на экране компьютера;</w:t>
            </w:r>
          </w:p>
          <w:p w:rsidR="001B3A75" w:rsidRPr="006F0B39" w:rsidRDefault="001B3A75" w:rsidP="008D21F1">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оформлять текст (выбор шрифта, его размера и цвета, выравнивание абзаца);</w:t>
            </w:r>
          </w:p>
          <w:p w:rsidR="001B3A75" w:rsidRPr="006F0B39" w:rsidRDefault="001B3A75" w:rsidP="008D21F1">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работать с доступной информацией;</w:t>
            </w:r>
          </w:p>
          <w:p w:rsidR="001B3A75" w:rsidRPr="006F0B39" w:rsidRDefault="001B3A75" w:rsidP="008D21F1">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 xml:space="preserve">работать в программах </w:t>
            </w:r>
            <w:r w:rsidRPr="006F0B39">
              <w:rPr>
                <w:rFonts w:ascii="Times New Roman" w:hAnsi="Times New Roman" w:cs="Times New Roman"/>
                <w:sz w:val="24"/>
                <w:szCs w:val="24"/>
                <w:lang w:val="en-US"/>
              </w:rPr>
              <w:t>Word</w:t>
            </w:r>
            <w:r w:rsidRPr="006F0B39">
              <w:rPr>
                <w:rFonts w:ascii="Times New Roman" w:hAnsi="Times New Roman" w:cs="Times New Roman"/>
                <w:sz w:val="24"/>
                <w:szCs w:val="24"/>
              </w:rPr>
              <w:t xml:space="preserve">, </w:t>
            </w:r>
            <w:r w:rsidRPr="006F0B39">
              <w:rPr>
                <w:rFonts w:ascii="Times New Roman" w:hAnsi="Times New Roman" w:cs="Times New Roman"/>
                <w:sz w:val="24"/>
                <w:szCs w:val="24"/>
                <w:lang w:val="en-US"/>
              </w:rPr>
              <w:t>Power</w:t>
            </w:r>
            <w:r w:rsidRPr="006F0B39">
              <w:rPr>
                <w:rFonts w:ascii="Times New Roman" w:hAnsi="Times New Roman" w:cs="Times New Roman"/>
                <w:sz w:val="24"/>
                <w:szCs w:val="24"/>
              </w:rPr>
              <w:t xml:space="preserve"> </w:t>
            </w:r>
            <w:r w:rsidRPr="006F0B39">
              <w:rPr>
                <w:rFonts w:ascii="Times New Roman" w:hAnsi="Times New Roman" w:cs="Times New Roman"/>
                <w:sz w:val="24"/>
                <w:szCs w:val="24"/>
                <w:lang w:val="en-US"/>
              </w:rPr>
              <w:t>Point</w:t>
            </w:r>
            <w:r w:rsidRPr="006F0B39">
              <w:rPr>
                <w:rFonts w:ascii="Times New Roman" w:hAnsi="Times New Roman" w:cs="Times New Roman"/>
                <w:sz w:val="24"/>
                <w:szCs w:val="24"/>
              </w:rPr>
              <w:t>.</w:t>
            </w:r>
          </w:p>
          <w:p w:rsidR="001B3A75" w:rsidRPr="006F0B39" w:rsidRDefault="001B3A75" w:rsidP="0005324D">
            <w:pPr>
              <w:ind w:firstLine="720"/>
              <w:jc w:val="both"/>
              <w:rPr>
                <w:rFonts w:ascii="Times New Roman" w:hAnsi="Times New Roman" w:cs="Times New Roman"/>
                <w:i/>
                <w:sz w:val="24"/>
                <w:szCs w:val="24"/>
              </w:rPr>
            </w:pPr>
          </w:p>
          <w:p w:rsidR="001B3A75" w:rsidRPr="006F0B39" w:rsidRDefault="001B3A75" w:rsidP="00E07E81">
            <w:pPr>
              <w:widowControl w:val="0"/>
              <w:jc w:val="both"/>
              <w:rPr>
                <w:rFonts w:ascii="Times New Roman" w:hAnsi="Times New Roman" w:cs="Times New Roman"/>
                <w:b/>
                <w:sz w:val="24"/>
                <w:szCs w:val="24"/>
              </w:rPr>
            </w:pPr>
          </w:p>
        </w:tc>
        <w:tc>
          <w:tcPr>
            <w:tcW w:w="2660" w:type="dxa"/>
          </w:tcPr>
          <w:p w:rsidR="001B3A75" w:rsidRPr="006F0B39" w:rsidRDefault="001B3A75" w:rsidP="008D21F1">
            <w:pPr>
              <w:tabs>
                <w:tab w:val="num" w:pos="1080"/>
              </w:tab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F0B39">
              <w:rPr>
                <w:rFonts w:ascii="Times New Roman" w:hAnsi="Times New Roman" w:cs="Times New Roman"/>
                <w:sz w:val="24"/>
                <w:szCs w:val="24"/>
              </w:rPr>
              <w:t>использовать компьютер в различных сферах жизни и деятельности человека.</w:t>
            </w:r>
          </w:p>
          <w:p w:rsidR="001B3A75" w:rsidRPr="006F0B39" w:rsidRDefault="001B3A75" w:rsidP="00E07E81">
            <w:pPr>
              <w:widowControl w:val="0"/>
              <w:jc w:val="both"/>
              <w:rPr>
                <w:rFonts w:ascii="Times New Roman" w:hAnsi="Times New Roman" w:cs="Times New Roman"/>
                <w:b/>
                <w:sz w:val="24"/>
                <w:szCs w:val="24"/>
              </w:rPr>
            </w:pPr>
          </w:p>
        </w:tc>
      </w:tr>
    </w:tbl>
    <w:p w:rsidR="00DC3F0D" w:rsidRDefault="00DC3F0D" w:rsidP="00DC3F0D">
      <w:pPr>
        <w:jc w:val="both"/>
        <w:rPr>
          <w:rFonts w:ascii="Times New Roman" w:hAnsi="Times New Roman" w:cs="Times New Roman"/>
          <w:sz w:val="24"/>
          <w:szCs w:val="24"/>
        </w:rPr>
      </w:pPr>
    </w:p>
    <w:p w:rsidR="0005324D" w:rsidRPr="006F0B39" w:rsidRDefault="0005324D">
      <w:pPr>
        <w:rPr>
          <w:rFonts w:ascii="Times New Roman" w:hAnsi="Times New Roman" w:cs="Times New Roman"/>
          <w:sz w:val="24"/>
          <w:szCs w:val="24"/>
        </w:rPr>
      </w:pPr>
    </w:p>
    <w:sectPr w:rsidR="0005324D" w:rsidRPr="006F0B39" w:rsidSect="00E16DEE">
      <w:pgSz w:w="16838" w:h="11906" w:orient="landscape"/>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61829"/>
    <w:multiLevelType w:val="hybridMultilevel"/>
    <w:tmpl w:val="132019C0"/>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7922055"/>
    <w:multiLevelType w:val="hybridMultilevel"/>
    <w:tmpl w:val="15B8B6FE"/>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8C80CD5"/>
    <w:multiLevelType w:val="hybridMultilevel"/>
    <w:tmpl w:val="E4D8D26C"/>
    <w:lvl w:ilvl="0" w:tplc="B7167D90">
      <w:start w:val="1"/>
      <w:numFmt w:val="bullet"/>
      <w:lvlText w:val=""/>
      <w:lvlJc w:val="left"/>
      <w:pPr>
        <w:tabs>
          <w:tab w:val="num" w:pos="987"/>
        </w:tabs>
        <w:ind w:left="-17" w:firstLine="74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8C3F67"/>
    <w:multiLevelType w:val="hybridMultilevel"/>
    <w:tmpl w:val="5CC8F97A"/>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A557E1"/>
    <w:multiLevelType w:val="hybridMultilevel"/>
    <w:tmpl w:val="5CB86730"/>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53667F"/>
    <w:multiLevelType w:val="hybridMultilevel"/>
    <w:tmpl w:val="A162D098"/>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6">
    <w:nsid w:val="124767BE"/>
    <w:multiLevelType w:val="hybridMultilevel"/>
    <w:tmpl w:val="6B7CDC6A"/>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3FA11E9"/>
    <w:multiLevelType w:val="hybridMultilevel"/>
    <w:tmpl w:val="86504076"/>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462E3B"/>
    <w:multiLevelType w:val="hybridMultilevel"/>
    <w:tmpl w:val="8BB8A70A"/>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C4658B4"/>
    <w:multiLevelType w:val="hybridMultilevel"/>
    <w:tmpl w:val="80548A9A"/>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CF92AF6"/>
    <w:multiLevelType w:val="hybridMultilevel"/>
    <w:tmpl w:val="CC7AE21E"/>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2263FB4"/>
    <w:multiLevelType w:val="hybridMultilevel"/>
    <w:tmpl w:val="495A7C92"/>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5E27633"/>
    <w:multiLevelType w:val="hybridMultilevel"/>
    <w:tmpl w:val="427ACAE6"/>
    <w:lvl w:ilvl="0" w:tplc="A98014DA">
      <w:start w:val="1"/>
      <w:numFmt w:val="bullet"/>
      <w:lvlText w:val=""/>
      <w:lvlJc w:val="left"/>
      <w:pPr>
        <w:tabs>
          <w:tab w:val="num" w:pos="1527"/>
        </w:tabs>
        <w:ind w:left="523" w:firstLine="697"/>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2648548C"/>
    <w:multiLevelType w:val="hybridMultilevel"/>
    <w:tmpl w:val="8AF0A820"/>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7DF3E6A"/>
    <w:multiLevelType w:val="hybridMultilevel"/>
    <w:tmpl w:val="38EE664E"/>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B39735E"/>
    <w:multiLevelType w:val="hybridMultilevel"/>
    <w:tmpl w:val="C2FCC390"/>
    <w:lvl w:ilvl="0" w:tplc="BD54CC14">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CC7156D"/>
    <w:multiLevelType w:val="hybridMultilevel"/>
    <w:tmpl w:val="7C3C9694"/>
    <w:lvl w:ilvl="0" w:tplc="A98014DA">
      <w:start w:val="1"/>
      <w:numFmt w:val="bullet"/>
      <w:lvlText w:val=""/>
      <w:lvlJc w:val="left"/>
      <w:pPr>
        <w:tabs>
          <w:tab w:val="num" w:pos="1527"/>
        </w:tabs>
        <w:ind w:left="523" w:firstLine="697"/>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2D5265D6"/>
    <w:multiLevelType w:val="hybridMultilevel"/>
    <w:tmpl w:val="41CCB220"/>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FE178C2"/>
    <w:multiLevelType w:val="hybridMultilevel"/>
    <w:tmpl w:val="E4D67E6A"/>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44159E1"/>
    <w:multiLevelType w:val="hybridMultilevel"/>
    <w:tmpl w:val="AA38C460"/>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58E528B"/>
    <w:multiLevelType w:val="hybridMultilevel"/>
    <w:tmpl w:val="5CAC865A"/>
    <w:lvl w:ilvl="0" w:tplc="AD3A0CDA">
      <w:start w:val="1"/>
      <w:numFmt w:val="bullet"/>
      <w:lvlText w:val=""/>
      <w:lvlJc w:val="left"/>
      <w:pPr>
        <w:tabs>
          <w:tab w:val="num" w:pos="1021"/>
        </w:tabs>
        <w:ind w:left="523" w:firstLine="498"/>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39105B15"/>
    <w:multiLevelType w:val="hybridMultilevel"/>
    <w:tmpl w:val="E72E62EE"/>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3133782"/>
    <w:multiLevelType w:val="hybridMultilevel"/>
    <w:tmpl w:val="5C1C0778"/>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D5E25FA"/>
    <w:multiLevelType w:val="hybridMultilevel"/>
    <w:tmpl w:val="5A6ECBDE"/>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A0B049A"/>
    <w:multiLevelType w:val="hybridMultilevel"/>
    <w:tmpl w:val="51FEF1DA"/>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A1B5EF7"/>
    <w:multiLevelType w:val="hybridMultilevel"/>
    <w:tmpl w:val="02002162"/>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E440560"/>
    <w:multiLevelType w:val="hybridMultilevel"/>
    <w:tmpl w:val="DD0A4A6E"/>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2AF6E37"/>
    <w:multiLevelType w:val="hybridMultilevel"/>
    <w:tmpl w:val="1416DBC2"/>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48851A9"/>
    <w:multiLevelType w:val="hybridMultilevel"/>
    <w:tmpl w:val="77C2B030"/>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7B3270B2"/>
    <w:multiLevelType w:val="hybridMultilevel"/>
    <w:tmpl w:val="5E984980"/>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C910ADF"/>
    <w:multiLevelType w:val="hybridMultilevel"/>
    <w:tmpl w:val="6AFCA014"/>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7"/>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3"/>
  </w:num>
  <w:num w:numId="6">
    <w:abstractNumId w:val="6"/>
  </w:num>
  <w:num w:numId="7">
    <w:abstractNumId w:val="21"/>
  </w:num>
  <w:num w:numId="8">
    <w:abstractNumId w:val="22"/>
  </w:num>
  <w:num w:numId="9">
    <w:abstractNumId w:val="10"/>
  </w:num>
  <w:num w:numId="10">
    <w:abstractNumId w:val="7"/>
  </w:num>
  <w:num w:numId="11">
    <w:abstractNumId w:val="2"/>
  </w:num>
  <w:num w:numId="12">
    <w:abstractNumId w:val="11"/>
  </w:num>
  <w:num w:numId="13">
    <w:abstractNumId w:val="13"/>
  </w:num>
  <w:num w:numId="14">
    <w:abstractNumId w:val="16"/>
  </w:num>
  <w:num w:numId="15">
    <w:abstractNumId w:val="14"/>
  </w:num>
  <w:num w:numId="16">
    <w:abstractNumId w:val="1"/>
  </w:num>
  <w:num w:numId="17">
    <w:abstractNumId w:val="24"/>
  </w:num>
  <w:num w:numId="18">
    <w:abstractNumId w:val="25"/>
  </w:num>
  <w:num w:numId="19">
    <w:abstractNumId w:val="4"/>
  </w:num>
  <w:num w:numId="20">
    <w:abstractNumId w:val="29"/>
  </w:num>
  <w:num w:numId="21">
    <w:abstractNumId w:val="3"/>
  </w:num>
  <w:num w:numId="22">
    <w:abstractNumId w:val="19"/>
  </w:num>
  <w:num w:numId="23">
    <w:abstractNumId w:val="9"/>
  </w:num>
  <w:num w:numId="24">
    <w:abstractNumId w:val="18"/>
  </w:num>
  <w:num w:numId="25">
    <w:abstractNumId w:val="0"/>
  </w:num>
  <w:num w:numId="26">
    <w:abstractNumId w:val="8"/>
  </w:num>
  <w:num w:numId="27">
    <w:abstractNumId w:val="26"/>
  </w:num>
  <w:num w:numId="28">
    <w:abstractNumId w:val="27"/>
  </w:num>
  <w:num w:numId="29">
    <w:abstractNumId w:val="12"/>
  </w:num>
  <w:num w:numId="30">
    <w:abstractNumId w:val="20"/>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D50ED"/>
    <w:rsid w:val="0005324D"/>
    <w:rsid w:val="00113907"/>
    <w:rsid w:val="001903A5"/>
    <w:rsid w:val="001B3A75"/>
    <w:rsid w:val="00276AB6"/>
    <w:rsid w:val="003610B8"/>
    <w:rsid w:val="003651AC"/>
    <w:rsid w:val="006F0B39"/>
    <w:rsid w:val="00705418"/>
    <w:rsid w:val="007B2C94"/>
    <w:rsid w:val="008648B7"/>
    <w:rsid w:val="008D21F1"/>
    <w:rsid w:val="008D6199"/>
    <w:rsid w:val="00966826"/>
    <w:rsid w:val="00A82552"/>
    <w:rsid w:val="00BD50ED"/>
    <w:rsid w:val="00C6206E"/>
    <w:rsid w:val="00C648CA"/>
    <w:rsid w:val="00DC3F0D"/>
    <w:rsid w:val="00E16DEE"/>
    <w:rsid w:val="00F268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4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05324D"/>
    <w:pPr>
      <w:autoSpaceDE w:val="0"/>
      <w:autoSpaceDN w:val="0"/>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05324D"/>
    <w:rPr>
      <w:rFonts w:ascii="Times New Roman" w:eastAsia="Times New Roman" w:hAnsi="Times New Roman" w:cs="Times New Roman"/>
      <w:sz w:val="16"/>
      <w:szCs w:val="16"/>
    </w:rPr>
  </w:style>
  <w:style w:type="paragraph" w:styleId="2">
    <w:name w:val="Body Text Indent 2"/>
    <w:basedOn w:val="a"/>
    <w:link w:val="20"/>
    <w:rsid w:val="0005324D"/>
    <w:pPr>
      <w:autoSpaceDE w:val="0"/>
      <w:autoSpaceDN w:val="0"/>
      <w:spacing w:after="120" w:line="480" w:lineRule="auto"/>
      <w:ind w:left="283"/>
    </w:pPr>
    <w:rPr>
      <w:rFonts w:ascii="Times New Roman" w:eastAsia="Times New Roman" w:hAnsi="Times New Roman" w:cs="Times New Roman"/>
      <w:sz w:val="20"/>
      <w:szCs w:val="20"/>
    </w:rPr>
  </w:style>
  <w:style w:type="character" w:customStyle="1" w:styleId="20">
    <w:name w:val="Основной текст с отступом 2 Знак"/>
    <w:basedOn w:val="a0"/>
    <w:link w:val="2"/>
    <w:rsid w:val="0005324D"/>
    <w:rPr>
      <w:rFonts w:ascii="Times New Roman" w:eastAsia="Times New Roman" w:hAnsi="Times New Roman" w:cs="Times New Roman"/>
      <w:sz w:val="20"/>
      <w:szCs w:val="20"/>
    </w:rPr>
  </w:style>
  <w:style w:type="paragraph" w:styleId="21">
    <w:name w:val="Body Text 2"/>
    <w:basedOn w:val="a"/>
    <w:link w:val="22"/>
    <w:uiPriority w:val="99"/>
    <w:semiHidden/>
    <w:unhideWhenUsed/>
    <w:rsid w:val="0005324D"/>
    <w:pPr>
      <w:spacing w:after="120" w:line="480" w:lineRule="auto"/>
    </w:pPr>
  </w:style>
  <w:style w:type="character" w:customStyle="1" w:styleId="22">
    <w:name w:val="Основной текст 2 Знак"/>
    <w:basedOn w:val="a0"/>
    <w:link w:val="21"/>
    <w:uiPriority w:val="99"/>
    <w:semiHidden/>
    <w:rsid w:val="0005324D"/>
  </w:style>
  <w:style w:type="paragraph" w:customStyle="1" w:styleId="31">
    <w:name w:val="Заголовок 3+"/>
    <w:basedOn w:val="a"/>
    <w:rsid w:val="0005324D"/>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A5036-15B4-415B-8138-83E87A9A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15</Pages>
  <Words>3863</Words>
  <Characters>22022</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2012-06-07T02:16:00Z</dcterms:created>
  <dcterms:modified xsi:type="dcterms:W3CDTF">2012-09-20T06:11:00Z</dcterms:modified>
</cp:coreProperties>
</file>